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Pr="00CF05C0" w:rsidRDefault="0095375F" w:rsidP="0095375F">
      <w:pPr>
        <w:pStyle w:val="NoSpacing"/>
        <w:jc w:val="center"/>
        <w:rPr>
          <w:rFonts w:ascii="Georgia" w:hAnsi="Georgia"/>
          <w:b/>
          <w:u w:val="single"/>
        </w:rPr>
      </w:pPr>
      <w:r w:rsidRPr="00CF05C0">
        <w:rPr>
          <w:rFonts w:ascii="Georgia" w:hAnsi="Georgia"/>
          <w:b/>
          <w:u w:val="single"/>
        </w:rPr>
        <w:t>Tone</w:t>
      </w:r>
    </w:p>
    <w:p w:rsidR="0095375F" w:rsidRPr="00CF05C0" w:rsidRDefault="00CF05C0" w:rsidP="0095375F">
      <w:pPr>
        <w:pStyle w:val="NoSpacing"/>
        <w:rPr>
          <w:rFonts w:ascii="Georgia" w:hAnsi="Georgia"/>
          <w:b/>
          <w:u w:val="single"/>
        </w:rPr>
      </w:pPr>
      <w:r w:rsidRPr="00CF05C0">
        <w:rPr>
          <w:rFonts w:ascii="Georgia" w:hAnsi="Georgia"/>
          <w:b/>
          <w:u w:val="single"/>
        </w:rPr>
        <w:t>What is Tone?</w:t>
      </w:r>
    </w:p>
    <w:p w:rsidR="0095375F" w:rsidRPr="0095375F" w:rsidRDefault="0095375F" w:rsidP="0095375F">
      <w:pPr>
        <w:pStyle w:val="NoSpacing"/>
        <w:rPr>
          <w:rFonts w:ascii="Georgia" w:hAnsi="Georgia"/>
          <w:b/>
        </w:rPr>
      </w:pPr>
      <w:r>
        <w:rPr>
          <w:rFonts w:ascii="Georgia" w:hAnsi="Georgia"/>
          <w:b/>
        </w:rPr>
        <w:t xml:space="preserve">Tone = </w:t>
      </w:r>
      <w:r w:rsidRPr="00CF05C0">
        <w:rPr>
          <w:rFonts w:ascii="Georgia" w:hAnsi="Georgia"/>
        </w:rPr>
        <w:t xml:space="preserve">the expression of the </w:t>
      </w:r>
      <w:r w:rsidRPr="00383E60">
        <w:rPr>
          <w:rFonts w:ascii="Georgia" w:hAnsi="Georgia"/>
          <w:i/>
        </w:rPr>
        <w:t>author's attitude</w:t>
      </w:r>
      <w:r w:rsidRPr="00CF05C0">
        <w:rPr>
          <w:rFonts w:ascii="Georgia" w:hAnsi="Georgia"/>
        </w:rPr>
        <w:t xml:space="preserve"> toward his/her audience and subject matter</w:t>
      </w:r>
      <w:r w:rsidRPr="0095375F">
        <w:rPr>
          <w:rFonts w:ascii="Georgia" w:hAnsi="Georgia"/>
          <w:b/>
        </w:rPr>
        <w:t>.</w:t>
      </w:r>
    </w:p>
    <w:p w:rsidR="0095375F" w:rsidRDefault="0095375F" w:rsidP="0095375F">
      <w:pPr>
        <w:pStyle w:val="NoSpacing"/>
        <w:rPr>
          <w:rFonts w:ascii="Georgia" w:hAnsi="Georgia"/>
        </w:rPr>
      </w:pPr>
    </w:p>
    <w:p w:rsidR="0095375F" w:rsidRDefault="0095375F" w:rsidP="0095375F">
      <w:pPr>
        <w:pStyle w:val="NoSpacing"/>
        <w:numPr>
          <w:ilvl w:val="0"/>
          <w:numId w:val="1"/>
        </w:numPr>
        <w:rPr>
          <w:rFonts w:ascii="Georgia" w:hAnsi="Georgia"/>
        </w:rPr>
      </w:pPr>
      <w:r>
        <w:rPr>
          <w:rFonts w:ascii="Georgia" w:hAnsi="Georgia"/>
        </w:rPr>
        <w:t xml:space="preserve">It can also be the expression of the speaker or narrator's attitude toward his/her listener or subject matter.   Essentially </w:t>
      </w:r>
      <w:r w:rsidR="00A26F7A">
        <w:rPr>
          <w:rFonts w:ascii="Georgia" w:hAnsi="Georgia"/>
        </w:rPr>
        <w:t xml:space="preserve">it </w:t>
      </w:r>
      <w:r>
        <w:rPr>
          <w:rFonts w:ascii="Georgia" w:hAnsi="Georgia"/>
        </w:rPr>
        <w:t xml:space="preserve">is a </w:t>
      </w:r>
      <w:r w:rsidRPr="00383E60">
        <w:rPr>
          <w:rFonts w:ascii="Georgia" w:hAnsi="Georgia"/>
          <w:i/>
        </w:rPr>
        <w:t>feeling</w:t>
      </w:r>
      <w:r>
        <w:rPr>
          <w:rFonts w:ascii="Georgia" w:hAnsi="Georgia"/>
        </w:rPr>
        <w:t xml:space="preserve"> that the writer creates for the reader.   </w:t>
      </w:r>
    </w:p>
    <w:p w:rsidR="0095375F" w:rsidRDefault="0095375F" w:rsidP="0095375F">
      <w:pPr>
        <w:pStyle w:val="NoSpacing"/>
        <w:numPr>
          <w:ilvl w:val="0"/>
          <w:numId w:val="1"/>
        </w:numPr>
        <w:rPr>
          <w:rFonts w:ascii="Georgia" w:hAnsi="Georgia"/>
        </w:rPr>
      </w:pPr>
      <w:r>
        <w:rPr>
          <w:rFonts w:ascii="Georgia" w:hAnsi="Georgia"/>
        </w:rPr>
        <w:t xml:space="preserve">There are as many different tones as there are feelings: serious, light-hearted, playful, sarcastic, accepting, etc.  The trick is being able to identify and create tone in writing. </w:t>
      </w:r>
    </w:p>
    <w:p w:rsidR="0095375F" w:rsidRDefault="0095375F" w:rsidP="0095375F">
      <w:pPr>
        <w:pStyle w:val="NoSpacing"/>
        <w:rPr>
          <w:rFonts w:ascii="Georgia" w:hAnsi="Georgia"/>
        </w:rPr>
      </w:pPr>
    </w:p>
    <w:p w:rsidR="00CF05C0" w:rsidRPr="00CF05C0" w:rsidRDefault="00CF05C0" w:rsidP="0095375F">
      <w:pPr>
        <w:pStyle w:val="NoSpacing"/>
        <w:rPr>
          <w:rFonts w:ascii="Georgia" w:hAnsi="Georgia"/>
          <w:b/>
          <w:u w:val="single"/>
        </w:rPr>
      </w:pPr>
      <w:r w:rsidRPr="00CF05C0">
        <w:rPr>
          <w:rFonts w:ascii="Georgia" w:hAnsi="Georgia"/>
          <w:b/>
          <w:u w:val="single"/>
        </w:rPr>
        <w:t>Identifying Tone</w:t>
      </w:r>
    </w:p>
    <w:p w:rsidR="0095375F" w:rsidRDefault="0095375F" w:rsidP="0095375F">
      <w:pPr>
        <w:pStyle w:val="NoSpacing"/>
        <w:rPr>
          <w:rFonts w:ascii="Georgia" w:hAnsi="Georgia"/>
        </w:rPr>
      </w:pPr>
      <w:r>
        <w:rPr>
          <w:rFonts w:ascii="Georgia" w:hAnsi="Georgia"/>
        </w:rPr>
        <w:t>Identifying tone in speech is easy because people use intonation and facial expressions to help express their tone.  Identifying tone in writing is harder, but can be done.  We create tone in writing from the elements of voice:</w:t>
      </w:r>
    </w:p>
    <w:p w:rsidR="0095375F" w:rsidRDefault="0095375F" w:rsidP="0095375F">
      <w:pPr>
        <w:pStyle w:val="NoSpacing"/>
        <w:rPr>
          <w:rFonts w:ascii="Georgia" w:hAnsi="Georgia"/>
        </w:rPr>
      </w:pPr>
      <w:r>
        <w:rPr>
          <w:rFonts w:ascii="Georgia" w:hAnsi="Georgia"/>
        </w:rPr>
        <w:tab/>
        <w:t>-Diction</w:t>
      </w:r>
    </w:p>
    <w:p w:rsidR="0095375F" w:rsidRDefault="0095375F" w:rsidP="0095375F">
      <w:pPr>
        <w:pStyle w:val="NoSpacing"/>
        <w:rPr>
          <w:rFonts w:ascii="Georgia" w:hAnsi="Georgia"/>
        </w:rPr>
      </w:pPr>
      <w:r>
        <w:rPr>
          <w:rFonts w:ascii="Georgia" w:hAnsi="Georgia"/>
        </w:rPr>
        <w:tab/>
        <w:t>-Detail</w:t>
      </w:r>
    </w:p>
    <w:p w:rsidR="0095375F" w:rsidRDefault="0095375F" w:rsidP="0095375F">
      <w:pPr>
        <w:pStyle w:val="NoSpacing"/>
        <w:rPr>
          <w:rFonts w:ascii="Georgia" w:hAnsi="Georgia"/>
        </w:rPr>
      </w:pPr>
      <w:r>
        <w:rPr>
          <w:rFonts w:ascii="Georgia" w:hAnsi="Georgia"/>
        </w:rPr>
        <w:tab/>
        <w:t>-Figurative Language</w:t>
      </w:r>
    </w:p>
    <w:p w:rsidR="0095375F" w:rsidRDefault="0095375F" w:rsidP="0095375F">
      <w:pPr>
        <w:pStyle w:val="NoSpacing"/>
        <w:rPr>
          <w:rFonts w:ascii="Georgia" w:hAnsi="Georgia"/>
        </w:rPr>
      </w:pPr>
      <w:r>
        <w:rPr>
          <w:rFonts w:ascii="Georgia" w:hAnsi="Georgia"/>
        </w:rPr>
        <w:tab/>
        <w:t>-Imagery</w:t>
      </w:r>
    </w:p>
    <w:p w:rsidR="0095375F" w:rsidRDefault="0095375F" w:rsidP="0095375F">
      <w:pPr>
        <w:pStyle w:val="NoSpacing"/>
        <w:rPr>
          <w:rFonts w:ascii="Georgia" w:hAnsi="Georgia"/>
        </w:rPr>
      </w:pPr>
      <w:r>
        <w:rPr>
          <w:rFonts w:ascii="Georgia" w:hAnsi="Georgia"/>
        </w:rPr>
        <w:tab/>
        <w:t>-Syntax</w:t>
      </w:r>
    </w:p>
    <w:p w:rsidR="0095375F" w:rsidRDefault="0095375F" w:rsidP="0095375F">
      <w:pPr>
        <w:pStyle w:val="NoSpacing"/>
        <w:rPr>
          <w:rFonts w:ascii="Georgia" w:hAnsi="Georgia"/>
        </w:rPr>
      </w:pPr>
    </w:p>
    <w:p w:rsidR="0095375F" w:rsidRDefault="0095375F" w:rsidP="0095375F">
      <w:pPr>
        <w:pStyle w:val="NoSpacing"/>
        <w:rPr>
          <w:rFonts w:ascii="Georgia" w:hAnsi="Georgia"/>
        </w:rPr>
      </w:pPr>
      <w:r>
        <w:rPr>
          <w:rFonts w:ascii="Georgia" w:hAnsi="Georgia"/>
        </w:rPr>
        <w:t xml:space="preserve">In order to identify tone in writing you need to look at </w:t>
      </w:r>
      <w:r w:rsidRPr="0095375F">
        <w:rPr>
          <w:rFonts w:ascii="Georgia" w:hAnsi="Georgia"/>
          <w:i/>
        </w:rPr>
        <w:t>what</w:t>
      </w:r>
      <w:r>
        <w:rPr>
          <w:rFonts w:ascii="Georgia" w:hAnsi="Georgia"/>
        </w:rPr>
        <w:t xml:space="preserve"> is said and </w:t>
      </w:r>
      <w:r w:rsidRPr="0095375F">
        <w:rPr>
          <w:rFonts w:ascii="Georgia" w:hAnsi="Georgia"/>
          <w:i/>
        </w:rPr>
        <w:t xml:space="preserve">how </w:t>
      </w:r>
      <w:r>
        <w:rPr>
          <w:rFonts w:ascii="Georgia" w:hAnsi="Georgia"/>
        </w:rPr>
        <w:t>it is said</w:t>
      </w:r>
      <w:r w:rsidR="00A26F7A">
        <w:rPr>
          <w:rFonts w:ascii="Georgia" w:hAnsi="Georgia"/>
        </w:rPr>
        <w:t>.</w:t>
      </w:r>
      <w:bookmarkStart w:id="0" w:name="_GoBack"/>
      <w:bookmarkEnd w:id="0"/>
    </w:p>
    <w:p w:rsidR="0095375F" w:rsidRDefault="0095375F" w:rsidP="0095375F">
      <w:pPr>
        <w:pStyle w:val="NoSpacing"/>
        <w:jc w:val="center"/>
        <w:rPr>
          <w:rFonts w:ascii="Georgia" w:hAnsi="Georgia"/>
          <w:b/>
        </w:rPr>
      </w:pPr>
    </w:p>
    <w:p w:rsidR="0095375F" w:rsidRDefault="0095375F" w:rsidP="0095375F">
      <w:pPr>
        <w:pStyle w:val="NoSpacing"/>
        <w:ind w:firstLine="720"/>
        <w:jc w:val="center"/>
        <w:rPr>
          <w:rFonts w:ascii="Georgia" w:hAnsi="Georgia"/>
          <w:b/>
        </w:rPr>
      </w:pPr>
      <w:r>
        <w:rPr>
          <w:rFonts w:ascii="Georgia" w:hAnsi="Georgia"/>
          <w:b/>
        </w:rPr>
        <w:t>***</w:t>
      </w:r>
      <w:r w:rsidRPr="0095375F">
        <w:rPr>
          <w:rFonts w:ascii="Georgia" w:hAnsi="Georgia"/>
          <w:b/>
        </w:rPr>
        <w:t>To misinterpret tone is to misinterpret meaning</w:t>
      </w:r>
      <w:proofErr w:type="gramStart"/>
      <w:r w:rsidRPr="0095375F">
        <w:rPr>
          <w:rFonts w:ascii="Georgia" w:hAnsi="Georgia"/>
          <w:b/>
        </w:rPr>
        <w:t>.</w:t>
      </w:r>
      <w:r>
        <w:rPr>
          <w:rFonts w:ascii="Georgia" w:hAnsi="Georgia"/>
          <w:b/>
        </w:rPr>
        <w:t>*</w:t>
      </w:r>
      <w:proofErr w:type="gramEnd"/>
      <w:r>
        <w:rPr>
          <w:rFonts w:ascii="Georgia" w:hAnsi="Georgia"/>
          <w:b/>
        </w:rPr>
        <w:t>**</w:t>
      </w:r>
    </w:p>
    <w:p w:rsidR="0095375F" w:rsidRPr="00CF05C0" w:rsidRDefault="0095375F" w:rsidP="0095375F">
      <w:pPr>
        <w:pStyle w:val="NoSpacing"/>
        <w:rPr>
          <w:rFonts w:ascii="Georgia" w:hAnsi="Georgia"/>
          <w:b/>
          <w:u w:val="single"/>
        </w:rPr>
      </w:pPr>
    </w:p>
    <w:p w:rsidR="00CF05C0" w:rsidRPr="00CF05C0" w:rsidRDefault="00CF05C0" w:rsidP="0095375F">
      <w:pPr>
        <w:pStyle w:val="NoSpacing"/>
        <w:rPr>
          <w:rFonts w:ascii="Georgia" w:hAnsi="Georgia"/>
          <w:b/>
          <w:u w:val="single"/>
        </w:rPr>
      </w:pPr>
      <w:r w:rsidRPr="00CF05C0">
        <w:rPr>
          <w:rFonts w:ascii="Georgia" w:hAnsi="Georgia"/>
          <w:b/>
          <w:u w:val="single"/>
        </w:rPr>
        <w:t>Developing a Tone Vocabulary</w:t>
      </w:r>
    </w:p>
    <w:p w:rsidR="00CF05C0" w:rsidRDefault="00CF05C0" w:rsidP="0095375F">
      <w:pPr>
        <w:pStyle w:val="NoSpacing"/>
        <w:rPr>
          <w:rFonts w:ascii="Georgia" w:hAnsi="Georgia"/>
        </w:rPr>
      </w:pPr>
      <w:r>
        <w:rPr>
          <w:rFonts w:ascii="Georgia" w:hAnsi="Georgia"/>
        </w:rPr>
        <w:t xml:space="preserve">One way to enhance your ability to identify tone is to develop your tone vocabulary.  An enriched vocabulary will enable you to use more </w:t>
      </w:r>
      <w:r w:rsidRPr="00383E60">
        <w:rPr>
          <w:rFonts w:ascii="Georgia" w:hAnsi="Georgia"/>
          <w:i/>
        </w:rPr>
        <w:t>specific</w:t>
      </w:r>
      <w:r>
        <w:rPr>
          <w:rFonts w:ascii="Georgia" w:hAnsi="Georgia"/>
        </w:rPr>
        <w:t xml:space="preserve"> and </w:t>
      </w:r>
      <w:r w:rsidRPr="00383E60">
        <w:rPr>
          <w:rFonts w:ascii="Georgia" w:hAnsi="Georgia"/>
          <w:i/>
        </w:rPr>
        <w:t>subtle descriptions</w:t>
      </w:r>
      <w:r>
        <w:rPr>
          <w:rFonts w:ascii="Georgia" w:hAnsi="Georgia"/>
        </w:rPr>
        <w:t xml:space="preserve"> of an attitude that you discover in a text. </w:t>
      </w:r>
    </w:p>
    <w:p w:rsidR="00383E60" w:rsidRDefault="00383E60" w:rsidP="0095375F">
      <w:pPr>
        <w:pStyle w:val="NoSpacing"/>
        <w:rPr>
          <w:rFonts w:ascii="Georgia" w:hAnsi="Georgia"/>
        </w:rPr>
      </w:pPr>
    </w:p>
    <w:p w:rsidR="00383E60" w:rsidRPr="00383E60" w:rsidRDefault="00383E60" w:rsidP="0095375F">
      <w:pPr>
        <w:pStyle w:val="NoSpacing"/>
        <w:rPr>
          <w:rFonts w:ascii="Georgia" w:hAnsi="Georgia"/>
          <w:b/>
          <w:u w:val="single"/>
        </w:rPr>
      </w:pPr>
      <w:r w:rsidRPr="00383E60">
        <w:rPr>
          <w:rFonts w:ascii="Georgia" w:hAnsi="Georgia"/>
          <w:b/>
          <w:u w:val="single"/>
        </w:rPr>
        <w:t>Shifts in Tone</w:t>
      </w:r>
    </w:p>
    <w:p w:rsidR="00383E60" w:rsidRDefault="00383E60" w:rsidP="0095375F">
      <w:pPr>
        <w:pStyle w:val="NoSpacing"/>
        <w:rPr>
          <w:rFonts w:ascii="Georgia" w:hAnsi="Georgia"/>
        </w:rPr>
      </w:pPr>
      <w:r>
        <w:rPr>
          <w:rFonts w:ascii="Georgia" w:hAnsi="Georgia"/>
        </w:rPr>
        <w:t xml:space="preserve">Good authors rarely use one tone.  An author might have one attitude toward the subject and another toward the audience.   When looking for shifts in tone </w:t>
      </w:r>
      <w:r w:rsidRPr="00A26F7A">
        <w:rPr>
          <w:rFonts w:ascii="Georgia" w:hAnsi="Georgia"/>
          <w:i/>
        </w:rPr>
        <w:t>pay attention</w:t>
      </w:r>
      <w:r>
        <w:rPr>
          <w:rFonts w:ascii="Georgia" w:hAnsi="Georgia"/>
        </w:rPr>
        <w:t xml:space="preserve"> to:</w:t>
      </w:r>
    </w:p>
    <w:p w:rsidR="00383E60" w:rsidRDefault="00383E60" w:rsidP="0095375F">
      <w:pPr>
        <w:pStyle w:val="NoSpacing"/>
        <w:rPr>
          <w:rFonts w:ascii="Georgia" w:hAnsi="Georgia"/>
        </w:rPr>
      </w:pPr>
      <w:r>
        <w:rPr>
          <w:rFonts w:ascii="Georgia" w:hAnsi="Georgia"/>
        </w:rPr>
        <w:tab/>
        <w:t>-key words (but, yet, nevertheless, however, although)</w:t>
      </w:r>
    </w:p>
    <w:p w:rsidR="00383E60" w:rsidRDefault="00383E60" w:rsidP="0095375F">
      <w:pPr>
        <w:pStyle w:val="NoSpacing"/>
        <w:rPr>
          <w:rFonts w:ascii="Georgia" w:hAnsi="Georgia"/>
        </w:rPr>
      </w:pPr>
      <w:r>
        <w:rPr>
          <w:rFonts w:ascii="Georgia" w:hAnsi="Georgia"/>
        </w:rPr>
        <w:tab/>
        <w:t>-punctuation (dashes, periods, semicolons)</w:t>
      </w:r>
    </w:p>
    <w:p w:rsidR="00383E60" w:rsidRDefault="00383E60" w:rsidP="0095375F">
      <w:pPr>
        <w:pStyle w:val="NoSpacing"/>
        <w:rPr>
          <w:rFonts w:ascii="Georgia" w:hAnsi="Georgia"/>
        </w:rPr>
      </w:pPr>
      <w:r>
        <w:rPr>
          <w:rFonts w:ascii="Georgia" w:hAnsi="Georgia"/>
        </w:rPr>
        <w:tab/>
        <w:t>-stanza and paragraph divisions</w:t>
      </w:r>
    </w:p>
    <w:p w:rsidR="00383E60" w:rsidRDefault="00383E60" w:rsidP="0095375F">
      <w:pPr>
        <w:pStyle w:val="NoSpacing"/>
        <w:rPr>
          <w:rFonts w:ascii="Georgia" w:hAnsi="Georgia"/>
        </w:rPr>
      </w:pPr>
      <w:r>
        <w:rPr>
          <w:rFonts w:ascii="Georgia" w:hAnsi="Georgia"/>
        </w:rPr>
        <w:tab/>
        <w:t>-changes in line and stanza or in sentence length</w:t>
      </w:r>
    </w:p>
    <w:p w:rsidR="00383E60" w:rsidRDefault="00383E60" w:rsidP="0095375F">
      <w:pPr>
        <w:pStyle w:val="NoSpacing"/>
        <w:rPr>
          <w:rFonts w:ascii="Georgia" w:hAnsi="Georgia"/>
        </w:rPr>
      </w:pPr>
      <w:r>
        <w:rPr>
          <w:rFonts w:ascii="Georgia" w:hAnsi="Georgia"/>
        </w:rPr>
        <w:tab/>
        <w:t>-sharp contrasts in diction</w:t>
      </w:r>
    </w:p>
    <w:p w:rsidR="00CF05C0" w:rsidRDefault="00CF05C0" w:rsidP="0095375F">
      <w:pPr>
        <w:pStyle w:val="NoSpacing"/>
        <w:rPr>
          <w:rFonts w:ascii="Georgia" w:hAnsi="Georgia"/>
        </w:rPr>
      </w:pPr>
    </w:p>
    <w:p w:rsidR="00CF05C0" w:rsidRDefault="00CF05C0" w:rsidP="0095375F">
      <w:pPr>
        <w:pStyle w:val="NoSpacing"/>
        <w:rPr>
          <w:rFonts w:ascii="Georgia" w:hAnsi="Georgia"/>
        </w:rPr>
      </w:pPr>
    </w:p>
    <w:p w:rsidR="00383E60" w:rsidRPr="00383E60" w:rsidRDefault="00383E60" w:rsidP="0095375F">
      <w:pPr>
        <w:pStyle w:val="NoSpacing"/>
        <w:rPr>
          <w:rFonts w:ascii="Georgia" w:hAnsi="Georgia"/>
          <w:b/>
          <w:u w:val="single"/>
        </w:rPr>
      </w:pPr>
      <w:r w:rsidRPr="00383E60">
        <w:rPr>
          <w:rFonts w:ascii="Georgia" w:hAnsi="Georgia"/>
          <w:b/>
          <w:u w:val="single"/>
        </w:rPr>
        <w:t>Analyzing Tone -- DIDLS</w:t>
      </w:r>
    </w:p>
    <w:p w:rsidR="00383E60" w:rsidRDefault="00383E60" w:rsidP="0095375F">
      <w:pPr>
        <w:pStyle w:val="NoSpacing"/>
        <w:rPr>
          <w:rFonts w:ascii="Georgia" w:hAnsi="Georgia"/>
        </w:rPr>
      </w:pPr>
      <w:r w:rsidRPr="00383E60">
        <w:rPr>
          <w:rFonts w:ascii="Georgia" w:hAnsi="Georgia"/>
          <w:b/>
        </w:rPr>
        <w:t>D</w:t>
      </w:r>
      <w:r>
        <w:rPr>
          <w:rFonts w:ascii="Georgia" w:hAnsi="Georgia"/>
        </w:rPr>
        <w:t>iction -- the connotation of the word choice</w:t>
      </w:r>
    </w:p>
    <w:p w:rsidR="00383E60" w:rsidRDefault="00383E60" w:rsidP="0095375F">
      <w:pPr>
        <w:pStyle w:val="NoSpacing"/>
        <w:rPr>
          <w:rFonts w:ascii="Georgia" w:hAnsi="Georgia"/>
        </w:rPr>
      </w:pPr>
      <w:r w:rsidRPr="00383E60">
        <w:rPr>
          <w:rFonts w:ascii="Georgia" w:hAnsi="Georgia"/>
          <w:b/>
        </w:rPr>
        <w:t>I</w:t>
      </w:r>
      <w:r>
        <w:rPr>
          <w:rFonts w:ascii="Georgia" w:hAnsi="Georgia"/>
        </w:rPr>
        <w:t>mages --vivid appeals to understanding through the senses</w:t>
      </w:r>
    </w:p>
    <w:p w:rsidR="00383E60" w:rsidRDefault="00383E60" w:rsidP="0095375F">
      <w:pPr>
        <w:pStyle w:val="NoSpacing"/>
        <w:rPr>
          <w:rFonts w:ascii="Georgia" w:hAnsi="Georgia"/>
        </w:rPr>
      </w:pPr>
      <w:r w:rsidRPr="00383E60">
        <w:rPr>
          <w:rFonts w:ascii="Georgia" w:hAnsi="Georgia"/>
          <w:b/>
        </w:rPr>
        <w:t>D</w:t>
      </w:r>
      <w:r>
        <w:rPr>
          <w:rFonts w:ascii="Georgia" w:hAnsi="Georgia"/>
        </w:rPr>
        <w:t>etails --facts that are included or those omitted</w:t>
      </w:r>
    </w:p>
    <w:p w:rsidR="00383E60" w:rsidRDefault="00383E60" w:rsidP="0095375F">
      <w:pPr>
        <w:pStyle w:val="NoSpacing"/>
        <w:rPr>
          <w:rFonts w:ascii="Georgia" w:hAnsi="Georgia"/>
        </w:rPr>
      </w:pPr>
      <w:r w:rsidRPr="00383E60">
        <w:rPr>
          <w:rFonts w:ascii="Georgia" w:hAnsi="Georgia"/>
          <w:b/>
        </w:rPr>
        <w:t>L</w:t>
      </w:r>
      <w:r>
        <w:rPr>
          <w:rFonts w:ascii="Georgia" w:hAnsi="Georgia"/>
        </w:rPr>
        <w:t>anguage --the overall use of language, such as formal, cliché, jargon</w:t>
      </w:r>
    </w:p>
    <w:p w:rsidR="00383E60" w:rsidRPr="0095375F" w:rsidRDefault="00383E60" w:rsidP="0095375F">
      <w:pPr>
        <w:pStyle w:val="NoSpacing"/>
        <w:rPr>
          <w:rFonts w:ascii="Georgia" w:hAnsi="Georgia"/>
        </w:rPr>
      </w:pPr>
      <w:r w:rsidRPr="00383E60">
        <w:rPr>
          <w:rFonts w:ascii="Georgia" w:hAnsi="Georgia"/>
          <w:b/>
        </w:rPr>
        <w:t>S</w:t>
      </w:r>
      <w:r>
        <w:rPr>
          <w:rFonts w:ascii="Georgia" w:hAnsi="Georgia"/>
        </w:rPr>
        <w:t>entence Structure -- how structure affects the reader's attitude</w:t>
      </w:r>
    </w:p>
    <w:sectPr w:rsidR="00383E60" w:rsidRPr="009537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5F" w:rsidRDefault="0095375F" w:rsidP="0095375F">
      <w:r>
        <w:separator/>
      </w:r>
    </w:p>
  </w:endnote>
  <w:endnote w:type="continuationSeparator" w:id="0">
    <w:p w:rsidR="0095375F" w:rsidRDefault="0095375F" w:rsidP="0095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5F" w:rsidRDefault="0095375F" w:rsidP="0095375F">
      <w:r>
        <w:separator/>
      </w:r>
    </w:p>
  </w:footnote>
  <w:footnote w:type="continuationSeparator" w:id="0">
    <w:p w:rsidR="0095375F" w:rsidRDefault="0095375F" w:rsidP="0095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F" w:rsidRPr="0095375F" w:rsidRDefault="0095375F">
    <w:pPr>
      <w:pStyle w:val="Header"/>
      <w:rPr>
        <w:rFonts w:ascii="Georgia" w:hAnsi="Georgia"/>
      </w:rPr>
    </w:pPr>
    <w:r w:rsidRPr="0095375F">
      <w:rPr>
        <w:rFonts w:ascii="Georgia" w:hAnsi="Georgia"/>
      </w:rPr>
      <w:t>Ms. McCann</w:t>
    </w:r>
    <w:r w:rsidRPr="0095375F">
      <w:rPr>
        <w:rFonts w:ascii="Georgia" w:hAnsi="Georgia"/>
      </w:rPr>
      <w:tab/>
    </w:r>
    <w:r w:rsidRPr="0095375F">
      <w:rPr>
        <w:rFonts w:ascii="Georgia" w:hAnsi="Georgia"/>
      </w:rPr>
      <w:tab/>
      <w:t>English 11 H</w:t>
    </w:r>
  </w:p>
  <w:p w:rsidR="0095375F" w:rsidRDefault="00953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0602"/>
    <w:multiLevelType w:val="hybridMultilevel"/>
    <w:tmpl w:val="448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5F"/>
    <w:rsid w:val="00266CA0"/>
    <w:rsid w:val="00383E60"/>
    <w:rsid w:val="0095375F"/>
    <w:rsid w:val="00A26F7A"/>
    <w:rsid w:val="00CF05C0"/>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95375F"/>
    <w:pPr>
      <w:tabs>
        <w:tab w:val="center" w:pos="4680"/>
        <w:tab w:val="right" w:pos="9360"/>
      </w:tabs>
    </w:pPr>
  </w:style>
  <w:style w:type="character" w:customStyle="1" w:styleId="HeaderChar">
    <w:name w:val="Header Char"/>
    <w:basedOn w:val="DefaultParagraphFont"/>
    <w:link w:val="Header"/>
    <w:uiPriority w:val="99"/>
    <w:rsid w:val="0095375F"/>
    <w:rPr>
      <w:sz w:val="24"/>
      <w:szCs w:val="24"/>
    </w:rPr>
  </w:style>
  <w:style w:type="paragraph" w:styleId="Footer">
    <w:name w:val="footer"/>
    <w:basedOn w:val="Normal"/>
    <w:link w:val="FooterChar"/>
    <w:uiPriority w:val="99"/>
    <w:unhideWhenUsed/>
    <w:rsid w:val="0095375F"/>
    <w:pPr>
      <w:tabs>
        <w:tab w:val="center" w:pos="4680"/>
        <w:tab w:val="right" w:pos="9360"/>
      </w:tabs>
    </w:pPr>
  </w:style>
  <w:style w:type="character" w:customStyle="1" w:styleId="FooterChar">
    <w:name w:val="Footer Char"/>
    <w:basedOn w:val="DefaultParagraphFont"/>
    <w:link w:val="Footer"/>
    <w:uiPriority w:val="99"/>
    <w:rsid w:val="0095375F"/>
    <w:rPr>
      <w:sz w:val="24"/>
      <w:szCs w:val="24"/>
    </w:rPr>
  </w:style>
  <w:style w:type="paragraph" w:styleId="BalloonText">
    <w:name w:val="Balloon Text"/>
    <w:basedOn w:val="Normal"/>
    <w:link w:val="BalloonTextChar"/>
    <w:uiPriority w:val="99"/>
    <w:semiHidden/>
    <w:unhideWhenUsed/>
    <w:rsid w:val="0095375F"/>
    <w:rPr>
      <w:rFonts w:ascii="Tahoma" w:hAnsi="Tahoma" w:cs="Tahoma"/>
      <w:sz w:val="16"/>
      <w:szCs w:val="16"/>
    </w:rPr>
  </w:style>
  <w:style w:type="character" w:customStyle="1" w:styleId="BalloonTextChar">
    <w:name w:val="Balloon Text Char"/>
    <w:basedOn w:val="DefaultParagraphFont"/>
    <w:link w:val="BalloonText"/>
    <w:uiPriority w:val="99"/>
    <w:semiHidden/>
    <w:rsid w:val="0095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95375F"/>
    <w:pPr>
      <w:tabs>
        <w:tab w:val="center" w:pos="4680"/>
        <w:tab w:val="right" w:pos="9360"/>
      </w:tabs>
    </w:pPr>
  </w:style>
  <w:style w:type="character" w:customStyle="1" w:styleId="HeaderChar">
    <w:name w:val="Header Char"/>
    <w:basedOn w:val="DefaultParagraphFont"/>
    <w:link w:val="Header"/>
    <w:uiPriority w:val="99"/>
    <w:rsid w:val="0095375F"/>
    <w:rPr>
      <w:sz w:val="24"/>
      <w:szCs w:val="24"/>
    </w:rPr>
  </w:style>
  <w:style w:type="paragraph" w:styleId="Footer">
    <w:name w:val="footer"/>
    <w:basedOn w:val="Normal"/>
    <w:link w:val="FooterChar"/>
    <w:uiPriority w:val="99"/>
    <w:unhideWhenUsed/>
    <w:rsid w:val="0095375F"/>
    <w:pPr>
      <w:tabs>
        <w:tab w:val="center" w:pos="4680"/>
        <w:tab w:val="right" w:pos="9360"/>
      </w:tabs>
    </w:pPr>
  </w:style>
  <w:style w:type="character" w:customStyle="1" w:styleId="FooterChar">
    <w:name w:val="Footer Char"/>
    <w:basedOn w:val="DefaultParagraphFont"/>
    <w:link w:val="Footer"/>
    <w:uiPriority w:val="99"/>
    <w:rsid w:val="0095375F"/>
    <w:rPr>
      <w:sz w:val="24"/>
      <w:szCs w:val="24"/>
    </w:rPr>
  </w:style>
  <w:style w:type="paragraph" w:styleId="BalloonText">
    <w:name w:val="Balloon Text"/>
    <w:basedOn w:val="Normal"/>
    <w:link w:val="BalloonTextChar"/>
    <w:uiPriority w:val="99"/>
    <w:semiHidden/>
    <w:unhideWhenUsed/>
    <w:rsid w:val="0095375F"/>
    <w:rPr>
      <w:rFonts w:ascii="Tahoma" w:hAnsi="Tahoma" w:cs="Tahoma"/>
      <w:sz w:val="16"/>
      <w:szCs w:val="16"/>
    </w:rPr>
  </w:style>
  <w:style w:type="character" w:customStyle="1" w:styleId="BalloonTextChar">
    <w:name w:val="Balloon Text Char"/>
    <w:basedOn w:val="DefaultParagraphFont"/>
    <w:link w:val="BalloonText"/>
    <w:uiPriority w:val="99"/>
    <w:semiHidden/>
    <w:rsid w:val="00953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2013-04-22T16:58:00Z</cp:lastPrinted>
  <dcterms:created xsi:type="dcterms:W3CDTF">2013-04-22T16:34:00Z</dcterms:created>
  <dcterms:modified xsi:type="dcterms:W3CDTF">2013-04-22T17:03:00Z</dcterms:modified>
</cp:coreProperties>
</file>