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F5" w:rsidRPr="004061F3" w:rsidRDefault="00D4071A" w:rsidP="003E091C">
      <w:pPr>
        <w:pStyle w:val="NoSpacing"/>
        <w:jc w:val="center"/>
        <w:rPr>
          <w:rFonts w:ascii="Corbel" w:hAnsi="Corbel"/>
          <w:b/>
          <w:sz w:val="20"/>
          <w:szCs w:val="20"/>
          <w:lang w:val="en-US"/>
        </w:rPr>
      </w:pPr>
      <w:r>
        <w:rPr>
          <w:rFonts w:ascii="Corbel" w:hAnsi="Corbel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-647700</wp:posOffset>
            </wp:positionV>
            <wp:extent cx="742950" cy="885825"/>
            <wp:effectExtent l="0" t="0" r="0" b="9525"/>
            <wp:wrapNone/>
            <wp:docPr id="2" name="Picture 2" descr="C:\Users\Bronwen\AppData\Local\Microsoft\Windows\Temporary Internet Files\Content.IE5\BFZT3N8C\MC9003835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nwen\AppData\Local\Microsoft\Windows\Temporary Internet Files\Content.IE5\BFZT3N8C\MC9003835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91C" w:rsidRPr="004061F3">
        <w:rPr>
          <w:rFonts w:ascii="Corbel" w:hAnsi="Corbel"/>
          <w:b/>
          <w:sz w:val="20"/>
          <w:szCs w:val="20"/>
          <w:lang w:val="en-US"/>
        </w:rPr>
        <w:t>Satirical Devices</w:t>
      </w:r>
    </w:p>
    <w:p w:rsidR="003E091C" w:rsidRPr="004061F3" w:rsidRDefault="003E091C" w:rsidP="003E091C">
      <w:pPr>
        <w:pStyle w:val="NoSpacing"/>
        <w:jc w:val="center"/>
        <w:rPr>
          <w:rFonts w:ascii="Corbel" w:hAnsi="Corbel"/>
          <w:sz w:val="20"/>
          <w:szCs w:val="20"/>
          <w:lang w:val="en-US"/>
        </w:rPr>
      </w:pPr>
    </w:p>
    <w:p w:rsidR="00FD0BE3" w:rsidRPr="004061F3" w:rsidRDefault="00494D49" w:rsidP="003E091C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  <w:lang w:val="en-US"/>
        </w:rPr>
        <w:t xml:space="preserve">Just like political cartoonists, satirists who write use </w:t>
      </w:r>
      <w:r w:rsidRPr="001F47AA">
        <w:rPr>
          <w:rFonts w:ascii="Corbel" w:hAnsi="Corbel"/>
          <w:b/>
          <w:sz w:val="20"/>
          <w:szCs w:val="20"/>
          <w:lang w:val="en-US"/>
        </w:rPr>
        <w:t>specific devices</w:t>
      </w:r>
      <w:r w:rsidRPr="004061F3">
        <w:rPr>
          <w:rFonts w:ascii="Corbel" w:hAnsi="Corbel"/>
          <w:sz w:val="20"/>
          <w:szCs w:val="20"/>
          <w:lang w:val="en-US"/>
        </w:rPr>
        <w:t xml:space="preserve"> to get their point across.</w:t>
      </w:r>
    </w:p>
    <w:p w:rsidR="00FD0BE3" w:rsidRPr="009573C0" w:rsidRDefault="00494D49" w:rsidP="009573C0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  <w:lang w:val="en-US"/>
        </w:rPr>
        <w:t>A satirist’s goal is</w:t>
      </w:r>
      <w:r w:rsidR="009573C0">
        <w:rPr>
          <w:rFonts w:ascii="Corbel" w:hAnsi="Corbel"/>
          <w:sz w:val="20"/>
          <w:szCs w:val="20"/>
          <w:lang w:val="en-US"/>
        </w:rPr>
        <w:t xml:space="preserve"> to </w:t>
      </w:r>
      <w:bookmarkStart w:id="0" w:name="_GoBack"/>
      <w:bookmarkEnd w:id="0"/>
      <w:r w:rsidRPr="009573C0">
        <w:rPr>
          <w:rFonts w:ascii="Corbel" w:hAnsi="Corbel"/>
          <w:sz w:val="20"/>
          <w:szCs w:val="20"/>
          <w:lang w:val="en-US"/>
        </w:rPr>
        <w:t>get the reader to wake up and pay attention to his/her points.</w:t>
      </w:r>
    </w:p>
    <w:p w:rsidR="003E091C" w:rsidRPr="004061F3" w:rsidRDefault="003E091C" w:rsidP="003E091C">
      <w:pPr>
        <w:pStyle w:val="NoSpacing"/>
        <w:ind w:left="720"/>
        <w:rPr>
          <w:rFonts w:ascii="Corbel" w:hAnsi="Corbel"/>
          <w:sz w:val="20"/>
          <w:szCs w:val="20"/>
        </w:rPr>
      </w:pPr>
    </w:p>
    <w:p w:rsidR="003E091C" w:rsidRPr="004061F3" w:rsidRDefault="003E091C" w:rsidP="003E091C">
      <w:pPr>
        <w:pStyle w:val="NoSpacing"/>
        <w:ind w:left="720" w:hanging="720"/>
        <w:rPr>
          <w:rFonts w:ascii="Corbel" w:hAnsi="Corbel"/>
          <w:b/>
          <w:sz w:val="20"/>
          <w:szCs w:val="20"/>
        </w:rPr>
      </w:pPr>
      <w:r w:rsidRPr="004061F3">
        <w:rPr>
          <w:rFonts w:ascii="Corbel" w:hAnsi="Corbel"/>
          <w:b/>
          <w:sz w:val="20"/>
          <w:szCs w:val="20"/>
        </w:rPr>
        <w:t>Satirical Devices</w:t>
      </w:r>
    </w:p>
    <w:p w:rsidR="00FD0BE3" w:rsidRPr="004061F3" w:rsidRDefault="00494D49" w:rsidP="003E091C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  <w:lang w:val="en-US"/>
        </w:rPr>
        <w:t>Exaggeration</w:t>
      </w:r>
    </w:p>
    <w:p w:rsidR="00B00A84" w:rsidRDefault="00494D49" w:rsidP="00B00A84">
      <w:pPr>
        <w:pStyle w:val="NoSpacing"/>
        <w:numPr>
          <w:ilvl w:val="1"/>
          <w:numId w:val="1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  <w:lang w:val="en-US"/>
        </w:rPr>
        <w:t>Hyperbole</w:t>
      </w:r>
    </w:p>
    <w:p w:rsidR="00FD0BE3" w:rsidRPr="00B00A84" w:rsidRDefault="00494D49" w:rsidP="00B00A84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B00A84">
        <w:rPr>
          <w:rFonts w:ascii="Corbel" w:hAnsi="Corbel"/>
          <w:sz w:val="20"/>
          <w:szCs w:val="20"/>
          <w:lang w:val="en-US"/>
        </w:rPr>
        <w:t>Understatement</w:t>
      </w:r>
    </w:p>
    <w:p w:rsidR="00FD0BE3" w:rsidRPr="004061F3" w:rsidRDefault="00494D49" w:rsidP="003E091C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  <w:lang w:val="en-US"/>
        </w:rPr>
        <w:t>Irony</w:t>
      </w:r>
    </w:p>
    <w:p w:rsidR="00FD0BE3" w:rsidRPr="004061F3" w:rsidRDefault="00494D49" w:rsidP="003E091C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  <w:lang w:val="en-US"/>
        </w:rPr>
        <w:t>Incongruity</w:t>
      </w:r>
    </w:p>
    <w:p w:rsidR="00FD0BE3" w:rsidRPr="004061F3" w:rsidRDefault="00494D49" w:rsidP="003E091C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  <w:lang w:val="en-US"/>
        </w:rPr>
        <w:t>Reversal</w:t>
      </w:r>
    </w:p>
    <w:p w:rsidR="00FD0BE3" w:rsidRPr="004061F3" w:rsidRDefault="000D5FB6" w:rsidP="003E091C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  <w:lang w:val="en-US"/>
        </w:rPr>
        <w:t>______________</w:t>
      </w:r>
    </w:p>
    <w:p w:rsidR="003E091C" w:rsidRPr="004061F3" w:rsidRDefault="003E091C" w:rsidP="003E091C">
      <w:pPr>
        <w:pStyle w:val="NoSpacing"/>
        <w:rPr>
          <w:rFonts w:ascii="Corbel" w:hAnsi="Corbel"/>
          <w:b/>
          <w:sz w:val="20"/>
          <w:szCs w:val="20"/>
          <w:lang w:val="en-US"/>
        </w:rPr>
      </w:pPr>
    </w:p>
    <w:p w:rsidR="003E091C" w:rsidRPr="004061F3" w:rsidRDefault="003E091C" w:rsidP="003E091C">
      <w:pPr>
        <w:pStyle w:val="NoSpacing"/>
        <w:rPr>
          <w:rFonts w:ascii="Corbel" w:hAnsi="Corbel"/>
          <w:b/>
          <w:sz w:val="20"/>
          <w:szCs w:val="20"/>
          <w:lang w:val="en-US"/>
        </w:rPr>
      </w:pPr>
      <w:r w:rsidRPr="004061F3">
        <w:rPr>
          <w:rFonts w:ascii="Corbel" w:hAnsi="Corbel"/>
          <w:b/>
          <w:sz w:val="20"/>
          <w:szCs w:val="20"/>
          <w:lang w:val="en-US"/>
        </w:rPr>
        <w:t>Exaggeration</w:t>
      </w:r>
    </w:p>
    <w:p w:rsidR="00FD0BE3" w:rsidRPr="004061F3" w:rsidRDefault="00494D49" w:rsidP="003E091C">
      <w:pPr>
        <w:pStyle w:val="NoSpacing"/>
        <w:numPr>
          <w:ilvl w:val="0"/>
          <w:numId w:val="3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  <w:lang w:val="en-US"/>
        </w:rPr>
        <w:t>To enlarge, increase, or represent something beyond normal boun</w:t>
      </w:r>
      <w:r w:rsidR="00001837">
        <w:rPr>
          <w:rFonts w:ascii="Corbel" w:hAnsi="Corbel"/>
          <w:sz w:val="20"/>
          <w:szCs w:val="20"/>
          <w:lang w:val="en-US"/>
        </w:rPr>
        <w:t>ds so that it becomes ____________</w:t>
      </w:r>
      <w:r w:rsidRPr="004061F3">
        <w:rPr>
          <w:rFonts w:ascii="Corbel" w:hAnsi="Corbel"/>
          <w:sz w:val="20"/>
          <w:szCs w:val="20"/>
          <w:lang w:val="en-US"/>
        </w:rPr>
        <w:t xml:space="preserve"> and its faults can be seen.</w:t>
      </w:r>
    </w:p>
    <w:p w:rsidR="00FD0BE3" w:rsidRPr="004061F3" w:rsidRDefault="00494D49" w:rsidP="003E091C">
      <w:pPr>
        <w:pStyle w:val="NoSpacing"/>
        <w:numPr>
          <w:ilvl w:val="0"/>
          <w:numId w:val="3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  <w:lang w:val="en-US"/>
        </w:rPr>
        <w:t>No reasonable halfway measures are used – something is either all good or all bad.</w:t>
      </w:r>
    </w:p>
    <w:p w:rsidR="00FD0BE3" w:rsidRPr="004061F3" w:rsidRDefault="00494D49" w:rsidP="003E091C">
      <w:pPr>
        <w:pStyle w:val="NoSpacing"/>
        <w:numPr>
          <w:ilvl w:val="0"/>
          <w:numId w:val="3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  <w:lang w:val="en-US"/>
        </w:rPr>
        <w:t>Ex.  They exaggerate the truth, for example picturing all politicians as corrupt or all young adults as reckless.</w:t>
      </w:r>
    </w:p>
    <w:p w:rsidR="00FD0BE3" w:rsidRPr="004061F3" w:rsidRDefault="00001837" w:rsidP="003E091C">
      <w:pPr>
        <w:pStyle w:val="NoSpacing"/>
        <w:numPr>
          <w:ilvl w:val="0"/>
          <w:numId w:val="3"/>
        </w:numPr>
        <w:rPr>
          <w:rFonts w:ascii="Corbel" w:hAnsi="Corbel"/>
          <w:i/>
          <w:sz w:val="20"/>
          <w:szCs w:val="20"/>
          <w:u w:val="single"/>
        </w:rPr>
      </w:pPr>
      <w:r>
        <w:rPr>
          <w:rFonts w:ascii="Corbel" w:hAnsi="Corbel"/>
          <w:i/>
          <w:sz w:val="20"/>
          <w:szCs w:val="20"/>
          <w:u w:val="single"/>
          <w:lang w:val="en-US"/>
        </w:rPr>
        <w:t>_________________</w:t>
      </w:r>
    </w:p>
    <w:p w:rsidR="00FD0BE3" w:rsidRPr="004061F3" w:rsidRDefault="00494D49" w:rsidP="003E091C">
      <w:pPr>
        <w:pStyle w:val="NoSpacing"/>
        <w:numPr>
          <w:ilvl w:val="1"/>
          <w:numId w:val="3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  <w:lang w:val="en-US"/>
        </w:rPr>
        <w:t>Wildly extravagant exaggeration.</w:t>
      </w:r>
    </w:p>
    <w:p w:rsidR="00FD0BE3" w:rsidRPr="004061F3" w:rsidRDefault="00494D49" w:rsidP="00DF19F4">
      <w:pPr>
        <w:pStyle w:val="NoSpacing"/>
        <w:numPr>
          <w:ilvl w:val="2"/>
          <w:numId w:val="3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  <w:lang w:val="en-US"/>
        </w:rPr>
        <w:t>Ex. I nearly died laughing.</w:t>
      </w:r>
    </w:p>
    <w:p w:rsidR="00FD0BE3" w:rsidRPr="004061F3" w:rsidRDefault="00494D49" w:rsidP="00DF19F4">
      <w:pPr>
        <w:pStyle w:val="NoSpacing"/>
        <w:numPr>
          <w:ilvl w:val="2"/>
          <w:numId w:val="3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  <w:lang w:val="en-US"/>
        </w:rPr>
        <w:t>Ex. I tried a thousand times.</w:t>
      </w:r>
    </w:p>
    <w:p w:rsidR="003E091C" w:rsidRPr="004061F3" w:rsidRDefault="00494D49" w:rsidP="00DF19F4">
      <w:pPr>
        <w:pStyle w:val="NoSpacing"/>
        <w:numPr>
          <w:ilvl w:val="2"/>
          <w:numId w:val="3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</w:rPr>
        <w:t>Ex. My sister uses so much makeup that she broke the chisel trying to get it off last night.</w:t>
      </w:r>
    </w:p>
    <w:p w:rsidR="003E091C" w:rsidRPr="004061F3" w:rsidRDefault="003E091C" w:rsidP="00DF19F4">
      <w:pPr>
        <w:pStyle w:val="NoSpacing"/>
        <w:numPr>
          <w:ilvl w:val="2"/>
          <w:numId w:val="3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  <w:lang w:val="en-US"/>
        </w:rPr>
        <w:t>Ex. Your mother is so small she does chin-ups on the curb.</w:t>
      </w:r>
    </w:p>
    <w:p w:rsidR="003E091C" w:rsidRPr="004061F3" w:rsidRDefault="003E091C" w:rsidP="003E091C">
      <w:pPr>
        <w:pStyle w:val="NoSpacing"/>
        <w:rPr>
          <w:rFonts w:ascii="Corbel" w:hAnsi="Corbel"/>
          <w:b/>
          <w:sz w:val="20"/>
          <w:szCs w:val="20"/>
          <w:lang w:val="en-US"/>
        </w:rPr>
      </w:pPr>
    </w:p>
    <w:p w:rsidR="003E091C" w:rsidRPr="004061F3" w:rsidRDefault="003E091C" w:rsidP="003E091C">
      <w:pPr>
        <w:pStyle w:val="NoSpacing"/>
        <w:rPr>
          <w:rFonts w:ascii="Corbel" w:hAnsi="Corbel"/>
          <w:b/>
          <w:sz w:val="20"/>
          <w:szCs w:val="20"/>
        </w:rPr>
      </w:pPr>
      <w:r w:rsidRPr="004061F3">
        <w:rPr>
          <w:rFonts w:ascii="Corbel" w:hAnsi="Corbel"/>
          <w:b/>
          <w:sz w:val="20"/>
          <w:szCs w:val="20"/>
          <w:lang w:val="en-US"/>
        </w:rPr>
        <w:t>Understatement</w:t>
      </w:r>
    </w:p>
    <w:p w:rsidR="00FD0BE3" w:rsidRPr="004061F3" w:rsidRDefault="00AE1272" w:rsidP="003E091C">
      <w:pPr>
        <w:pStyle w:val="NoSpacing"/>
        <w:numPr>
          <w:ilvl w:val="0"/>
          <w:numId w:val="3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  <w:lang w:val="en-US"/>
        </w:rPr>
        <w:t>The _____________</w:t>
      </w:r>
      <w:r w:rsidR="00494D49" w:rsidRPr="004061F3">
        <w:rPr>
          <w:rFonts w:ascii="Corbel" w:hAnsi="Corbel"/>
          <w:sz w:val="20"/>
          <w:szCs w:val="20"/>
          <w:lang w:val="en-US"/>
        </w:rPr>
        <w:t xml:space="preserve"> of exaggeration.</w:t>
      </w:r>
    </w:p>
    <w:p w:rsidR="00FD0BE3" w:rsidRPr="004061F3" w:rsidRDefault="00494D49" w:rsidP="003E091C">
      <w:pPr>
        <w:pStyle w:val="NoSpacing"/>
        <w:numPr>
          <w:ilvl w:val="0"/>
          <w:numId w:val="3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  <w:lang w:val="en-US"/>
        </w:rPr>
        <w:t>For example, being casual and offhanded about something quite serious.</w:t>
      </w:r>
    </w:p>
    <w:p w:rsidR="00FD0BE3" w:rsidRPr="004061F3" w:rsidRDefault="00494D49" w:rsidP="003E091C">
      <w:pPr>
        <w:pStyle w:val="NoSpacing"/>
        <w:numPr>
          <w:ilvl w:val="0"/>
          <w:numId w:val="3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  <w:lang w:val="en-US"/>
        </w:rPr>
        <w:t>Or, making less of deal of something than it is.</w:t>
      </w:r>
    </w:p>
    <w:p w:rsidR="00FD0BE3" w:rsidRPr="004061F3" w:rsidRDefault="00494D49" w:rsidP="003E091C">
      <w:pPr>
        <w:pStyle w:val="NoSpacing"/>
        <w:numPr>
          <w:ilvl w:val="0"/>
          <w:numId w:val="3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  <w:lang w:val="en-US"/>
        </w:rPr>
        <w:t>You understate things all the time – for ex</w:t>
      </w:r>
      <w:r w:rsidR="00AE1272">
        <w:rPr>
          <w:rFonts w:ascii="Corbel" w:hAnsi="Corbel"/>
          <w:sz w:val="20"/>
          <w:szCs w:val="20"/>
          <w:lang w:val="en-US"/>
        </w:rPr>
        <w:t>ample, when you are being _________________</w:t>
      </w:r>
      <w:r w:rsidRPr="004061F3">
        <w:rPr>
          <w:rFonts w:ascii="Corbel" w:hAnsi="Corbel"/>
          <w:sz w:val="20"/>
          <w:szCs w:val="20"/>
          <w:lang w:val="en-US"/>
        </w:rPr>
        <w:t>.</w:t>
      </w:r>
    </w:p>
    <w:p w:rsidR="00FD0BE3" w:rsidRPr="004061F3" w:rsidRDefault="00494D49" w:rsidP="003E091C">
      <w:pPr>
        <w:pStyle w:val="NoSpacing"/>
        <w:numPr>
          <w:ilvl w:val="0"/>
          <w:numId w:val="3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</w:rPr>
        <w:t>Examples:</w:t>
      </w:r>
    </w:p>
    <w:p w:rsidR="003E091C" w:rsidRPr="004061F3" w:rsidRDefault="00494D49" w:rsidP="003E091C">
      <w:pPr>
        <w:pStyle w:val="NoSpacing"/>
        <w:numPr>
          <w:ilvl w:val="1"/>
          <w:numId w:val="3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</w:rPr>
        <w:t>She is ugly</w:t>
      </w:r>
    </w:p>
    <w:p w:rsidR="00FD0BE3" w:rsidRPr="004061F3" w:rsidRDefault="00494D49" w:rsidP="003E091C">
      <w:pPr>
        <w:pStyle w:val="NoSpacing"/>
        <w:numPr>
          <w:ilvl w:val="2"/>
          <w:numId w:val="3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</w:rPr>
        <w:t>'She would never win a beauty pageant'.</w:t>
      </w:r>
    </w:p>
    <w:p w:rsidR="00FD0BE3" w:rsidRPr="004061F3" w:rsidRDefault="00494D49" w:rsidP="003E091C">
      <w:pPr>
        <w:pStyle w:val="NoSpacing"/>
        <w:numPr>
          <w:ilvl w:val="1"/>
          <w:numId w:val="3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</w:rPr>
        <w:t xml:space="preserve">He can't sing: </w:t>
      </w:r>
    </w:p>
    <w:p w:rsidR="00FD0BE3" w:rsidRPr="004061F3" w:rsidRDefault="00494D49" w:rsidP="003E091C">
      <w:pPr>
        <w:pStyle w:val="NoSpacing"/>
        <w:numPr>
          <w:ilvl w:val="2"/>
          <w:numId w:val="3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</w:rPr>
        <w:t>'Fortunately, he only sings in the shower'.</w:t>
      </w:r>
    </w:p>
    <w:p w:rsidR="00FD0BE3" w:rsidRPr="004061F3" w:rsidRDefault="00494D49" w:rsidP="003E091C">
      <w:pPr>
        <w:pStyle w:val="NoSpacing"/>
        <w:numPr>
          <w:ilvl w:val="1"/>
          <w:numId w:val="3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</w:rPr>
        <w:t>The food is terrible:</w:t>
      </w:r>
      <w:r w:rsidRPr="004061F3">
        <w:rPr>
          <w:rFonts w:ascii="Corbel" w:hAnsi="Corbel"/>
          <w:i/>
          <w:iCs/>
          <w:sz w:val="20"/>
          <w:szCs w:val="20"/>
        </w:rPr>
        <w:t xml:space="preserve"> </w:t>
      </w:r>
    </w:p>
    <w:p w:rsidR="00FD0BE3" w:rsidRPr="00B42631" w:rsidRDefault="00494D49" w:rsidP="003E091C">
      <w:pPr>
        <w:pStyle w:val="NoSpacing"/>
        <w:numPr>
          <w:ilvl w:val="2"/>
          <w:numId w:val="3"/>
        </w:numPr>
        <w:rPr>
          <w:rFonts w:ascii="Corbel" w:hAnsi="Corbel"/>
          <w:sz w:val="20"/>
          <w:szCs w:val="20"/>
        </w:rPr>
      </w:pPr>
      <w:r w:rsidRPr="00B42631">
        <w:rPr>
          <w:rFonts w:ascii="Corbel" w:hAnsi="Corbel"/>
          <w:iCs/>
          <w:sz w:val="20"/>
          <w:szCs w:val="20"/>
        </w:rPr>
        <w:t xml:space="preserve">'I wouldn't say it tasted great'. </w:t>
      </w:r>
    </w:p>
    <w:p w:rsidR="00DF19F4" w:rsidRPr="004061F3" w:rsidRDefault="00DF19F4" w:rsidP="003E091C">
      <w:pPr>
        <w:pStyle w:val="NoSpacing"/>
        <w:rPr>
          <w:rFonts w:ascii="Corbel" w:hAnsi="Corbel"/>
          <w:sz w:val="20"/>
          <w:szCs w:val="20"/>
        </w:rPr>
      </w:pPr>
    </w:p>
    <w:p w:rsidR="003E091C" w:rsidRPr="004061F3" w:rsidRDefault="003E091C" w:rsidP="003E091C">
      <w:pPr>
        <w:pStyle w:val="NoSpacing"/>
        <w:rPr>
          <w:rFonts w:ascii="Corbel" w:hAnsi="Corbel"/>
          <w:b/>
          <w:sz w:val="20"/>
          <w:szCs w:val="20"/>
        </w:rPr>
      </w:pPr>
      <w:r w:rsidRPr="004061F3">
        <w:rPr>
          <w:rFonts w:ascii="Corbel" w:hAnsi="Corbel"/>
          <w:b/>
          <w:sz w:val="20"/>
          <w:szCs w:val="20"/>
        </w:rPr>
        <w:t>Irony</w:t>
      </w:r>
    </w:p>
    <w:p w:rsidR="00FD0BE3" w:rsidRPr="004061F3" w:rsidRDefault="002A7039" w:rsidP="003E091C">
      <w:pPr>
        <w:pStyle w:val="NoSpacing"/>
        <w:numPr>
          <w:ilvl w:val="0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  <w:lang w:val="en-US"/>
        </w:rPr>
        <w:t>Things are the ____________</w:t>
      </w:r>
      <w:r w:rsidR="00494D49" w:rsidRPr="004061F3">
        <w:rPr>
          <w:rFonts w:ascii="Corbel" w:hAnsi="Corbel"/>
          <w:sz w:val="20"/>
          <w:szCs w:val="20"/>
          <w:lang w:val="en-US"/>
        </w:rPr>
        <w:t xml:space="preserve"> of what they seem.</w:t>
      </w:r>
    </w:p>
    <w:p w:rsidR="00FD0BE3" w:rsidRPr="004061F3" w:rsidRDefault="00494D49" w:rsidP="003E091C">
      <w:pPr>
        <w:pStyle w:val="NoSpacing"/>
        <w:numPr>
          <w:ilvl w:val="0"/>
          <w:numId w:val="7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  <w:lang w:val="en-US"/>
        </w:rPr>
        <w:t>For example, when something small and trivial is made to seem important or serious (or vice versa)</w:t>
      </w:r>
      <w:r w:rsidR="001269FE">
        <w:rPr>
          <w:rFonts w:ascii="Corbel" w:hAnsi="Corbel"/>
          <w:sz w:val="20"/>
          <w:szCs w:val="20"/>
          <w:lang w:val="en-US"/>
        </w:rPr>
        <w:t>.</w:t>
      </w:r>
    </w:p>
    <w:p w:rsidR="00FD0BE3" w:rsidRPr="004061F3" w:rsidRDefault="00494D49" w:rsidP="003E091C">
      <w:pPr>
        <w:pStyle w:val="NoSpacing"/>
        <w:numPr>
          <w:ilvl w:val="0"/>
          <w:numId w:val="7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</w:rPr>
        <w:t>Example: The scenario of a man staring out a window looking at a miserably muddy rainy day and remarking, "</w:t>
      </w:r>
      <w:proofErr w:type="gramStart"/>
      <w:r w:rsidRPr="004061F3">
        <w:rPr>
          <w:rFonts w:ascii="Corbel" w:hAnsi="Corbel"/>
          <w:sz w:val="20"/>
          <w:szCs w:val="20"/>
        </w:rPr>
        <w:t>lovely</w:t>
      </w:r>
      <w:proofErr w:type="gramEnd"/>
      <w:r w:rsidRPr="004061F3">
        <w:rPr>
          <w:rFonts w:ascii="Corbel" w:hAnsi="Corbel"/>
          <w:sz w:val="20"/>
          <w:szCs w:val="20"/>
        </w:rPr>
        <w:t xml:space="preserve"> day for a stroll." </w:t>
      </w:r>
    </w:p>
    <w:p w:rsidR="00FD0BE3" w:rsidRPr="004061F3" w:rsidRDefault="00494D49" w:rsidP="003E091C">
      <w:pPr>
        <w:pStyle w:val="NoSpacing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4061F3">
        <w:rPr>
          <w:rFonts w:ascii="Corbel" w:hAnsi="Corbel"/>
          <w:sz w:val="20"/>
          <w:szCs w:val="20"/>
        </w:rPr>
        <w:t>This remark is ironic because it expresses the opposite of the circumstances.</w:t>
      </w:r>
    </w:p>
    <w:p w:rsidR="001269FE" w:rsidRDefault="001269FE" w:rsidP="003E091C">
      <w:pPr>
        <w:pStyle w:val="NoSpacing"/>
        <w:rPr>
          <w:rFonts w:ascii="Corbel" w:hAnsi="Corbel"/>
          <w:b/>
          <w:sz w:val="20"/>
          <w:szCs w:val="20"/>
        </w:rPr>
      </w:pPr>
    </w:p>
    <w:p w:rsidR="003E091C" w:rsidRPr="004061F3" w:rsidRDefault="003E091C" w:rsidP="003E091C">
      <w:pPr>
        <w:pStyle w:val="NoSpacing"/>
        <w:rPr>
          <w:rFonts w:ascii="Corbel" w:hAnsi="Corbel"/>
          <w:b/>
          <w:sz w:val="20"/>
          <w:szCs w:val="20"/>
        </w:rPr>
      </w:pPr>
      <w:r w:rsidRPr="004061F3">
        <w:rPr>
          <w:rFonts w:ascii="Corbel" w:hAnsi="Corbel"/>
          <w:b/>
          <w:sz w:val="20"/>
          <w:szCs w:val="20"/>
        </w:rPr>
        <w:t>Parody</w:t>
      </w:r>
    </w:p>
    <w:p w:rsidR="00FD0BE3" w:rsidRPr="004061F3" w:rsidRDefault="002A7039" w:rsidP="003E091C">
      <w:pPr>
        <w:pStyle w:val="NoSpacing"/>
        <w:numPr>
          <w:ilvl w:val="0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  <w:lang w:val="en-US"/>
        </w:rPr>
        <w:t>To ____________________</w:t>
      </w:r>
      <w:r w:rsidR="00494D49" w:rsidRPr="004061F3">
        <w:rPr>
          <w:rFonts w:ascii="Corbel" w:hAnsi="Corbel"/>
          <w:sz w:val="20"/>
          <w:szCs w:val="20"/>
          <w:lang w:val="en-US"/>
        </w:rPr>
        <w:t xml:space="preserve"> the techniques and/or style of some person, place or thing.</w:t>
      </w:r>
    </w:p>
    <w:p w:rsidR="003E091C" w:rsidRPr="003E091C" w:rsidRDefault="003E091C" w:rsidP="003E091C">
      <w:pPr>
        <w:pStyle w:val="NoSpacing"/>
        <w:rPr>
          <w:rFonts w:ascii="Comic Sans MS" w:hAnsi="Comic Sans MS"/>
        </w:rPr>
      </w:pPr>
    </w:p>
    <w:sectPr w:rsidR="003E091C" w:rsidRPr="003E091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49" w:rsidRDefault="00494D49" w:rsidP="00494D49">
      <w:pPr>
        <w:spacing w:after="0" w:line="240" w:lineRule="auto"/>
      </w:pPr>
      <w:r>
        <w:separator/>
      </w:r>
    </w:p>
  </w:endnote>
  <w:endnote w:type="continuationSeparator" w:id="0">
    <w:p w:rsidR="00494D49" w:rsidRDefault="00494D49" w:rsidP="0049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49" w:rsidRDefault="00494D49" w:rsidP="00494D49">
      <w:pPr>
        <w:spacing w:after="0" w:line="240" w:lineRule="auto"/>
      </w:pPr>
      <w:r>
        <w:separator/>
      </w:r>
    </w:p>
  </w:footnote>
  <w:footnote w:type="continuationSeparator" w:id="0">
    <w:p w:rsidR="00494D49" w:rsidRDefault="00494D49" w:rsidP="0049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49" w:rsidRDefault="00494D49">
    <w:pPr>
      <w:pStyle w:val="Header"/>
    </w:pPr>
    <w:r>
      <w:t>Ms. McCann</w:t>
    </w:r>
    <w:r>
      <w:tab/>
    </w:r>
    <w:r>
      <w:tab/>
      <w:t>English 10</w:t>
    </w:r>
  </w:p>
  <w:p w:rsidR="00494D49" w:rsidRDefault="00494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38E"/>
    <w:multiLevelType w:val="hybridMultilevel"/>
    <w:tmpl w:val="5BC03E76"/>
    <w:lvl w:ilvl="0" w:tplc="83862F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C2D2DA">
      <w:start w:val="4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A51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3C04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9805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202F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8ECBB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04B2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3AF6A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A54A16"/>
    <w:multiLevelType w:val="hybridMultilevel"/>
    <w:tmpl w:val="C1F8DF8C"/>
    <w:lvl w:ilvl="0" w:tplc="B28AEB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18BB1E">
      <w:start w:val="50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E1C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18D6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3CB8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3E99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E841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F4EA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2C24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932428"/>
    <w:multiLevelType w:val="hybridMultilevel"/>
    <w:tmpl w:val="7F58F7C2"/>
    <w:lvl w:ilvl="0" w:tplc="833278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C862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B224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50A2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7E76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ECBA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7488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E019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5CAA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0242D4"/>
    <w:multiLevelType w:val="hybridMultilevel"/>
    <w:tmpl w:val="27C87386"/>
    <w:lvl w:ilvl="0" w:tplc="680C14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6053A">
      <w:start w:val="121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E97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DC77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A2C0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A5A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E69F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E86E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9E9A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BD07A40"/>
    <w:multiLevelType w:val="hybridMultilevel"/>
    <w:tmpl w:val="51488690"/>
    <w:lvl w:ilvl="0" w:tplc="36F6D5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F64F0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2E6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3AF3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CEF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86DB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C24F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F029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7AF26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EF15B2"/>
    <w:multiLevelType w:val="hybridMultilevel"/>
    <w:tmpl w:val="21A04336"/>
    <w:lvl w:ilvl="0" w:tplc="C380BF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FE0E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829A30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4EEB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F2DD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92D1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5E73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9846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A2E0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D807F93"/>
    <w:multiLevelType w:val="hybridMultilevel"/>
    <w:tmpl w:val="10DC2284"/>
    <w:lvl w:ilvl="0" w:tplc="74F091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A619EE">
      <w:start w:val="11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4CDC6">
      <w:start w:val="1169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CDA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E4A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DE5D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CE15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185E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14E5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BA6650F"/>
    <w:multiLevelType w:val="hybridMultilevel"/>
    <w:tmpl w:val="8432DA0E"/>
    <w:lvl w:ilvl="0" w:tplc="F4BC5C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D27F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BA77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FC9B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8282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6245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84BD0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A611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C8E8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1C"/>
    <w:rsid w:val="00001837"/>
    <w:rsid w:val="000C2225"/>
    <w:rsid w:val="000D5FB6"/>
    <w:rsid w:val="001269FE"/>
    <w:rsid w:val="00182900"/>
    <w:rsid w:val="001F47AA"/>
    <w:rsid w:val="002A7039"/>
    <w:rsid w:val="003E091C"/>
    <w:rsid w:val="004061F3"/>
    <w:rsid w:val="00494D49"/>
    <w:rsid w:val="009573C0"/>
    <w:rsid w:val="00A524F3"/>
    <w:rsid w:val="00AE1272"/>
    <w:rsid w:val="00B00A84"/>
    <w:rsid w:val="00B42631"/>
    <w:rsid w:val="00D4071A"/>
    <w:rsid w:val="00D962D9"/>
    <w:rsid w:val="00DF19F4"/>
    <w:rsid w:val="00E126F5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9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94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D49"/>
  </w:style>
  <w:style w:type="paragraph" w:styleId="Footer">
    <w:name w:val="footer"/>
    <w:basedOn w:val="Normal"/>
    <w:link w:val="FooterChar"/>
    <w:uiPriority w:val="99"/>
    <w:unhideWhenUsed/>
    <w:rsid w:val="00494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D49"/>
  </w:style>
  <w:style w:type="paragraph" w:styleId="BalloonText">
    <w:name w:val="Balloon Text"/>
    <w:basedOn w:val="Normal"/>
    <w:link w:val="BalloonTextChar"/>
    <w:uiPriority w:val="99"/>
    <w:semiHidden/>
    <w:unhideWhenUsed/>
    <w:rsid w:val="0049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9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94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D49"/>
  </w:style>
  <w:style w:type="paragraph" w:styleId="Footer">
    <w:name w:val="footer"/>
    <w:basedOn w:val="Normal"/>
    <w:link w:val="FooterChar"/>
    <w:uiPriority w:val="99"/>
    <w:unhideWhenUsed/>
    <w:rsid w:val="00494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D49"/>
  </w:style>
  <w:style w:type="paragraph" w:styleId="BalloonText">
    <w:name w:val="Balloon Text"/>
    <w:basedOn w:val="Normal"/>
    <w:link w:val="BalloonTextChar"/>
    <w:uiPriority w:val="99"/>
    <w:semiHidden/>
    <w:unhideWhenUsed/>
    <w:rsid w:val="0049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99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639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87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04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39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858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0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5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38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4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7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3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60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32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34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64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8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8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37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4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2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8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7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63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0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1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6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49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18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43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34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21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26</cp:revision>
  <cp:lastPrinted>2012-03-27T00:55:00Z</cp:lastPrinted>
  <dcterms:created xsi:type="dcterms:W3CDTF">2012-03-24T03:52:00Z</dcterms:created>
  <dcterms:modified xsi:type="dcterms:W3CDTF">2012-03-27T01:10:00Z</dcterms:modified>
</cp:coreProperties>
</file>