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D2D" w:rsidRDefault="00DD7D2D" w:rsidP="00DD7D2D">
      <w:pPr>
        <w:jc w:val="center"/>
        <w:rPr>
          <w:rFonts w:ascii="Calibri" w:hAnsi="Calibri"/>
          <w:b/>
          <w:sz w:val="22"/>
          <w:szCs w:val="22"/>
          <w:lang w:val="en-CA"/>
        </w:rPr>
      </w:pPr>
      <w:bookmarkStart w:id="0" w:name="_GoBack"/>
      <w:bookmarkEnd w:id="0"/>
    </w:p>
    <w:p w:rsidR="00DD7D2D" w:rsidRDefault="00DD7D2D" w:rsidP="00DD7D2D">
      <w:pPr>
        <w:jc w:val="center"/>
        <w:rPr>
          <w:rFonts w:ascii="Georgia" w:hAnsi="Georgia" w:cs="Calibri"/>
          <w:i/>
        </w:rPr>
      </w:pPr>
      <w:r w:rsidRPr="005D48F8">
        <w:rPr>
          <w:rFonts w:ascii="Georgia" w:hAnsi="Georgia"/>
          <w:b/>
          <w:lang w:val="en-CA"/>
        </w:rPr>
        <w:t>Poetry</w:t>
      </w:r>
      <w:r>
        <w:rPr>
          <w:rFonts w:ascii="Georgia" w:hAnsi="Georgia"/>
          <w:b/>
          <w:lang w:val="en-CA"/>
        </w:rPr>
        <w:t xml:space="preserve"> Annotation 101</w:t>
      </w:r>
      <w:r>
        <w:rPr>
          <w:rFonts w:ascii="Georgia" w:hAnsi="Georgia"/>
          <w:b/>
          <w:lang w:val="en-CA"/>
        </w:rPr>
        <w:br/>
      </w:r>
    </w:p>
    <w:p w:rsidR="00DD7D2D" w:rsidRPr="00DD7D2D" w:rsidRDefault="00DD7D2D" w:rsidP="00DD7D2D">
      <w:pPr>
        <w:pStyle w:val="NoSpacing"/>
        <w:rPr>
          <w:rFonts w:ascii="Georgia" w:hAnsi="Georgia"/>
          <w:b/>
          <w:lang w:val="en-CA"/>
        </w:rPr>
      </w:pPr>
      <w:r w:rsidRPr="00DD7D2D">
        <w:rPr>
          <w:rFonts w:ascii="Georgia" w:hAnsi="Georgia"/>
        </w:rPr>
        <w:t xml:space="preserve">Poems use much fewer words to convey meaning.  Therefore, it is helpful to examine the words closely to make sure you understand exactly what the author is trying to say. </w:t>
      </w:r>
      <w:r w:rsidRPr="00DD7D2D">
        <w:rPr>
          <w:rFonts w:ascii="Georgia" w:hAnsi="Georgia"/>
        </w:rPr>
        <w:br/>
      </w:r>
      <w:r w:rsidRPr="00DD7D2D">
        <w:rPr>
          <w:rFonts w:ascii="Georgia" w:hAnsi="Georgia"/>
        </w:rPr>
        <w:br/>
        <w:t xml:space="preserve">Make inferences, and read between the lines! </w:t>
      </w:r>
      <w:r w:rsidRPr="00DD7D2D">
        <w:rPr>
          <w:rFonts w:ascii="Georgia" w:hAnsi="Georgia"/>
        </w:rPr>
        <w:br/>
      </w:r>
    </w:p>
    <w:p w:rsidR="00DD7D2D" w:rsidRPr="005D48F8" w:rsidRDefault="00DD7D2D" w:rsidP="00DD7D2D">
      <w:pPr>
        <w:ind w:left="-180" w:right="-360"/>
        <w:rPr>
          <w:rFonts w:ascii="Georgia" w:hAnsi="Georgia" w:cs="Calibri"/>
          <w:i/>
        </w:rPr>
      </w:pPr>
    </w:p>
    <w:p w:rsidR="00DD7D2D" w:rsidRPr="005D48F8" w:rsidRDefault="00DD7D2D" w:rsidP="00DD7D2D">
      <w:pPr>
        <w:ind w:left="-180" w:right="-360"/>
        <w:rPr>
          <w:rFonts w:ascii="Georgia" w:hAnsi="Georgia" w:cs="Calibri"/>
          <w:i/>
          <w:u w:val="single"/>
        </w:rPr>
      </w:pPr>
      <w:r w:rsidRPr="005D48F8">
        <w:rPr>
          <w:rFonts w:ascii="Georgia" w:hAnsi="Georgia" w:cs="Calibri"/>
          <w:b/>
          <w:u w:val="single"/>
        </w:rPr>
        <w:t>ANNOTATION STEPS</w:t>
      </w:r>
    </w:p>
    <w:p w:rsidR="00DD7D2D" w:rsidRPr="005D48F8" w:rsidRDefault="00DD7D2D" w:rsidP="00DD7D2D">
      <w:pPr>
        <w:rPr>
          <w:rFonts w:ascii="Georgia" w:hAnsi="Georgia" w:cs="Calibri"/>
          <w:b/>
        </w:rPr>
      </w:pPr>
    </w:p>
    <w:p w:rsidR="00DD7D2D" w:rsidRPr="005D48F8" w:rsidRDefault="00DD7D2D" w:rsidP="00DD7D2D">
      <w:pPr>
        <w:numPr>
          <w:ilvl w:val="0"/>
          <w:numId w:val="1"/>
        </w:numPr>
        <w:ind w:hanging="450"/>
        <w:rPr>
          <w:rFonts w:ascii="Georgia" w:hAnsi="Georgia" w:cs="Calibri"/>
        </w:rPr>
      </w:pPr>
      <w:r w:rsidRPr="005D48F8">
        <w:rPr>
          <w:rFonts w:ascii="Georgia" w:hAnsi="Georgia" w:cs="Calibri"/>
        </w:rPr>
        <w:t xml:space="preserve">Read the poem once, and write down your </w:t>
      </w:r>
      <w:r w:rsidRPr="005D48F8">
        <w:rPr>
          <w:rFonts w:ascii="Georgia" w:hAnsi="Georgia" w:cs="Calibri"/>
          <w:b/>
        </w:rPr>
        <w:t>GUT REACTION</w:t>
      </w:r>
      <w:r w:rsidRPr="005D48F8">
        <w:rPr>
          <w:rFonts w:ascii="Georgia" w:hAnsi="Georgia" w:cs="Calibri"/>
        </w:rPr>
        <w:t xml:space="preserve"> in the poem package. </w:t>
      </w:r>
      <w:r w:rsidRPr="005D48F8">
        <w:rPr>
          <w:rFonts w:ascii="Georgia" w:hAnsi="Georgia" w:cs="Calibri"/>
        </w:rPr>
        <w:br/>
      </w:r>
    </w:p>
    <w:p w:rsidR="00DD7D2D" w:rsidRPr="005D48F8" w:rsidRDefault="00DD7D2D" w:rsidP="00DD7D2D">
      <w:pPr>
        <w:tabs>
          <w:tab w:val="num" w:pos="540"/>
        </w:tabs>
        <w:ind w:left="720" w:hanging="450"/>
        <w:rPr>
          <w:rFonts w:ascii="Georgia" w:hAnsi="Georgia" w:cs="Calibri"/>
        </w:rPr>
      </w:pPr>
    </w:p>
    <w:p w:rsidR="00DD7D2D" w:rsidRPr="005D48F8" w:rsidRDefault="00DD7D2D" w:rsidP="00DD7D2D">
      <w:pPr>
        <w:numPr>
          <w:ilvl w:val="0"/>
          <w:numId w:val="1"/>
        </w:numPr>
        <w:ind w:right="-360" w:hanging="450"/>
        <w:rPr>
          <w:rFonts w:ascii="Georgia" w:hAnsi="Georgia" w:cs="Calibri"/>
        </w:rPr>
      </w:pPr>
      <w:r w:rsidRPr="005D48F8">
        <w:rPr>
          <w:rFonts w:ascii="Georgia" w:hAnsi="Georgia" w:cs="Calibri"/>
        </w:rPr>
        <w:t xml:space="preserve">Scan the poem for any </w:t>
      </w:r>
      <w:r w:rsidRPr="005D48F8">
        <w:rPr>
          <w:rFonts w:ascii="Georgia" w:hAnsi="Georgia" w:cs="Calibri"/>
          <w:b/>
        </w:rPr>
        <w:t xml:space="preserve">WORDS </w:t>
      </w:r>
      <w:r w:rsidRPr="005D48F8">
        <w:rPr>
          <w:rFonts w:ascii="Georgia" w:hAnsi="Georgia" w:cs="Calibri"/>
        </w:rPr>
        <w:t xml:space="preserve">you don’t know and circle them.  Then </w:t>
      </w:r>
      <w:r w:rsidRPr="005D48F8">
        <w:rPr>
          <w:rFonts w:ascii="Georgia" w:hAnsi="Georgia" w:cs="Calibri"/>
          <w:b/>
        </w:rPr>
        <w:t>DEFINE</w:t>
      </w:r>
      <w:r w:rsidRPr="005D48F8">
        <w:rPr>
          <w:rFonts w:ascii="Georgia" w:hAnsi="Georgia" w:cs="Calibri"/>
        </w:rPr>
        <w:t xml:space="preserve"> these words, and place the definitions in the margins. </w:t>
      </w:r>
    </w:p>
    <w:p w:rsidR="00DD7D2D" w:rsidRPr="005D48F8" w:rsidRDefault="00DD7D2D" w:rsidP="00DD7D2D">
      <w:pPr>
        <w:pStyle w:val="ListParagraph"/>
        <w:tabs>
          <w:tab w:val="num" w:pos="540"/>
        </w:tabs>
        <w:ind w:hanging="450"/>
        <w:rPr>
          <w:rFonts w:ascii="Georgia" w:hAnsi="Georgia" w:cs="Calibri"/>
        </w:rPr>
      </w:pPr>
    </w:p>
    <w:p w:rsidR="00DD7D2D" w:rsidRPr="005D48F8" w:rsidRDefault="00DD7D2D" w:rsidP="00DD7D2D">
      <w:pPr>
        <w:tabs>
          <w:tab w:val="num" w:pos="720"/>
        </w:tabs>
        <w:ind w:left="720" w:hanging="450"/>
        <w:rPr>
          <w:rFonts w:ascii="Georgia" w:hAnsi="Georgia" w:cs="Calibri"/>
          <w:i/>
        </w:rPr>
      </w:pPr>
      <w:r w:rsidRPr="005D48F8">
        <w:rPr>
          <w:rFonts w:ascii="Georgia" w:hAnsi="Georgia" w:cs="Calibri"/>
        </w:rPr>
        <w:tab/>
      </w:r>
      <w:r w:rsidRPr="005D48F8">
        <w:rPr>
          <w:rFonts w:ascii="Georgia" w:hAnsi="Georgia" w:cs="Calibri"/>
          <w:i/>
        </w:rPr>
        <w:t>(Tip . . . always look for words with double meanings!)</w:t>
      </w:r>
      <w:r w:rsidRPr="005D48F8">
        <w:rPr>
          <w:rFonts w:ascii="Georgia" w:hAnsi="Georgia" w:cs="Calibri"/>
          <w:i/>
        </w:rPr>
        <w:br/>
      </w:r>
    </w:p>
    <w:p w:rsidR="00DD7D2D" w:rsidRPr="005D48F8" w:rsidRDefault="00DD7D2D" w:rsidP="00DD7D2D">
      <w:pPr>
        <w:tabs>
          <w:tab w:val="num" w:pos="540"/>
        </w:tabs>
        <w:ind w:left="720" w:hanging="450"/>
        <w:rPr>
          <w:rFonts w:ascii="Georgia" w:hAnsi="Georgia" w:cs="Calibri"/>
        </w:rPr>
      </w:pPr>
    </w:p>
    <w:p w:rsidR="00DD7D2D" w:rsidRPr="005D48F8" w:rsidRDefault="00DD7D2D" w:rsidP="00DD7D2D">
      <w:pPr>
        <w:numPr>
          <w:ilvl w:val="0"/>
          <w:numId w:val="1"/>
        </w:numPr>
        <w:tabs>
          <w:tab w:val="num" w:pos="720"/>
        </w:tabs>
        <w:ind w:hanging="450"/>
        <w:rPr>
          <w:rFonts w:ascii="Georgia" w:hAnsi="Georgia" w:cs="Calibri"/>
        </w:rPr>
      </w:pPr>
      <w:r w:rsidRPr="005D48F8">
        <w:rPr>
          <w:rFonts w:ascii="Georgia" w:hAnsi="Georgia" w:cs="Calibri"/>
        </w:rPr>
        <w:t xml:space="preserve">Read the poem again, and write down the </w:t>
      </w:r>
      <w:r w:rsidRPr="005D48F8">
        <w:rPr>
          <w:rFonts w:ascii="Georgia" w:hAnsi="Georgia" w:cs="Calibri"/>
          <w:b/>
        </w:rPr>
        <w:t>MAIN IDEAS</w:t>
      </w:r>
      <w:r w:rsidRPr="005D48F8">
        <w:rPr>
          <w:rFonts w:ascii="Georgia" w:hAnsi="Georgia" w:cs="Calibri"/>
        </w:rPr>
        <w:t xml:space="preserve"> on the poem package.  What are the </w:t>
      </w:r>
      <w:r w:rsidRPr="005D48F8">
        <w:rPr>
          <w:rFonts w:ascii="Georgia" w:hAnsi="Georgia" w:cs="Calibri"/>
          <w:b/>
        </w:rPr>
        <w:t>THEMES</w:t>
      </w:r>
      <w:r w:rsidRPr="005D48F8">
        <w:rPr>
          <w:rFonts w:ascii="Georgia" w:hAnsi="Georgia" w:cs="Calibri"/>
        </w:rPr>
        <w:t>?</w:t>
      </w:r>
      <w:r w:rsidRPr="005D48F8">
        <w:rPr>
          <w:rFonts w:ascii="Georgia" w:hAnsi="Georgia" w:cs="Calibri"/>
        </w:rPr>
        <w:br/>
      </w:r>
    </w:p>
    <w:p w:rsidR="00DD7D2D" w:rsidRPr="005D48F8" w:rsidRDefault="00DD7D2D" w:rsidP="00DD7D2D">
      <w:pPr>
        <w:tabs>
          <w:tab w:val="num" w:pos="540"/>
        </w:tabs>
        <w:ind w:left="720" w:hanging="450"/>
        <w:rPr>
          <w:rFonts w:ascii="Georgia" w:hAnsi="Georgia" w:cs="Calibri"/>
        </w:rPr>
      </w:pPr>
    </w:p>
    <w:p w:rsidR="00DD7D2D" w:rsidRPr="005D48F8" w:rsidRDefault="00DD7D2D" w:rsidP="00DD7D2D">
      <w:pPr>
        <w:numPr>
          <w:ilvl w:val="0"/>
          <w:numId w:val="1"/>
        </w:numPr>
        <w:tabs>
          <w:tab w:val="num" w:pos="720"/>
        </w:tabs>
        <w:ind w:hanging="450"/>
        <w:rPr>
          <w:rFonts w:ascii="Georgia" w:hAnsi="Georgia" w:cs="Calibri"/>
        </w:rPr>
      </w:pPr>
      <w:r w:rsidRPr="005D48F8">
        <w:rPr>
          <w:rFonts w:ascii="Georgia" w:hAnsi="Georgia" w:cs="Calibri"/>
        </w:rPr>
        <w:t xml:space="preserve">Annotate each line of the poem looking for </w:t>
      </w:r>
      <w:r w:rsidRPr="005D48F8">
        <w:rPr>
          <w:rFonts w:ascii="Georgia" w:hAnsi="Georgia" w:cs="Calibri"/>
          <w:b/>
        </w:rPr>
        <w:t>DEEPER MEANING</w:t>
      </w:r>
      <w:r w:rsidRPr="005D48F8">
        <w:rPr>
          <w:rFonts w:ascii="Georgia" w:hAnsi="Georgia" w:cs="Calibri"/>
        </w:rPr>
        <w:t xml:space="preserve">.  </w:t>
      </w:r>
    </w:p>
    <w:p w:rsidR="00DD7D2D" w:rsidRPr="005D48F8" w:rsidRDefault="00DD7D2D" w:rsidP="00DD7D2D">
      <w:pPr>
        <w:pStyle w:val="ListParagraph"/>
        <w:tabs>
          <w:tab w:val="num" w:pos="720"/>
        </w:tabs>
        <w:ind w:hanging="450"/>
        <w:rPr>
          <w:rFonts w:ascii="Georgia" w:hAnsi="Georgia" w:cs="Calibri"/>
        </w:rPr>
      </w:pPr>
    </w:p>
    <w:p w:rsidR="00DD7D2D" w:rsidRPr="005D48F8" w:rsidRDefault="00DD7D2D" w:rsidP="00DD7D2D">
      <w:pPr>
        <w:tabs>
          <w:tab w:val="num" w:pos="720"/>
          <w:tab w:val="left" w:pos="1170"/>
        </w:tabs>
        <w:ind w:left="720" w:hanging="450"/>
        <w:rPr>
          <w:rFonts w:ascii="Georgia" w:hAnsi="Georgia" w:cs="Calibri"/>
          <w:i/>
        </w:rPr>
      </w:pPr>
      <w:r w:rsidRPr="005D48F8">
        <w:rPr>
          <w:rFonts w:ascii="Georgia" w:hAnsi="Georgia" w:cs="Calibri"/>
        </w:rPr>
        <w:tab/>
      </w:r>
      <w:r w:rsidRPr="005D48F8">
        <w:rPr>
          <w:rFonts w:ascii="Georgia" w:hAnsi="Georgia" w:cs="Calibri"/>
          <w:i/>
        </w:rPr>
        <w:t>(Tip . . . always identify important lines, words, and ideas.  Fully explain them in the margins.)</w:t>
      </w:r>
      <w:r w:rsidRPr="005D48F8">
        <w:rPr>
          <w:rFonts w:ascii="Georgia" w:hAnsi="Georgia" w:cs="Calibri"/>
          <w:i/>
        </w:rPr>
        <w:br/>
      </w:r>
    </w:p>
    <w:p w:rsidR="00DD7D2D" w:rsidRPr="005D48F8" w:rsidRDefault="00DD7D2D" w:rsidP="00DD7D2D">
      <w:pPr>
        <w:pStyle w:val="ListParagraph"/>
        <w:tabs>
          <w:tab w:val="num" w:pos="720"/>
        </w:tabs>
        <w:ind w:hanging="450"/>
        <w:rPr>
          <w:rFonts w:ascii="Georgia" w:hAnsi="Georgia" w:cs="Calibri"/>
        </w:rPr>
      </w:pPr>
    </w:p>
    <w:p w:rsidR="00DD7D2D" w:rsidRPr="005D48F8" w:rsidRDefault="00DD7D2D" w:rsidP="00DD7D2D">
      <w:pPr>
        <w:numPr>
          <w:ilvl w:val="0"/>
          <w:numId w:val="1"/>
        </w:numPr>
        <w:tabs>
          <w:tab w:val="num" w:pos="720"/>
        </w:tabs>
        <w:ind w:hanging="450"/>
        <w:rPr>
          <w:rFonts w:ascii="Georgia" w:hAnsi="Georgia" w:cs="Calibri"/>
        </w:rPr>
      </w:pPr>
      <w:r w:rsidRPr="005D48F8">
        <w:rPr>
          <w:rFonts w:ascii="Georgia" w:hAnsi="Georgia" w:cs="Calibri"/>
        </w:rPr>
        <w:t xml:space="preserve">Deeper meaning is often found in the </w:t>
      </w:r>
      <w:r w:rsidRPr="005D48F8">
        <w:rPr>
          <w:rFonts w:ascii="Georgia" w:hAnsi="Georgia" w:cs="Calibri"/>
          <w:b/>
        </w:rPr>
        <w:t>POETIC DEVICES</w:t>
      </w:r>
      <w:r w:rsidRPr="005D48F8">
        <w:rPr>
          <w:rFonts w:ascii="Georgia" w:hAnsi="Georgia" w:cs="Calibri"/>
        </w:rPr>
        <w:t xml:space="preserve">.  Underline all the poetic devices, and identify them in the margins.  </w:t>
      </w:r>
    </w:p>
    <w:p w:rsidR="00DD7D2D" w:rsidRPr="005D48F8" w:rsidRDefault="00DD7D2D" w:rsidP="00DD7D2D">
      <w:pPr>
        <w:pStyle w:val="ListParagraph"/>
        <w:tabs>
          <w:tab w:val="num" w:pos="720"/>
        </w:tabs>
        <w:ind w:hanging="450"/>
        <w:rPr>
          <w:rFonts w:ascii="Georgia" w:hAnsi="Georgia" w:cs="Calibri"/>
        </w:rPr>
      </w:pPr>
    </w:p>
    <w:p w:rsidR="00DD7D2D" w:rsidRPr="005D48F8" w:rsidRDefault="00DD7D2D" w:rsidP="00DD7D2D">
      <w:pPr>
        <w:tabs>
          <w:tab w:val="num" w:pos="720"/>
        </w:tabs>
        <w:ind w:left="720" w:hanging="450"/>
        <w:rPr>
          <w:rFonts w:ascii="Georgia" w:hAnsi="Georgia" w:cs="Calibri"/>
        </w:rPr>
      </w:pPr>
      <w:r w:rsidRPr="005D48F8">
        <w:rPr>
          <w:rFonts w:ascii="Georgia" w:hAnsi="Georgia" w:cs="Calibri"/>
        </w:rPr>
        <w:tab/>
        <w:t>Write down each poetic device along with its line number on the poem package.  Then fully explain the purpose and impact of each poetic device!</w:t>
      </w:r>
    </w:p>
    <w:p w:rsidR="00DD7D2D" w:rsidRPr="005D48F8" w:rsidRDefault="00DD7D2D" w:rsidP="00DD7D2D">
      <w:pPr>
        <w:tabs>
          <w:tab w:val="num" w:pos="720"/>
        </w:tabs>
        <w:ind w:left="720" w:hanging="450"/>
        <w:rPr>
          <w:rFonts w:ascii="Georgia" w:hAnsi="Georgia" w:cs="Calibri"/>
          <w:i/>
        </w:rPr>
      </w:pPr>
      <w:r w:rsidRPr="005D48F8">
        <w:rPr>
          <w:rFonts w:ascii="Georgia" w:hAnsi="Georgia" w:cs="Calibri"/>
        </w:rPr>
        <w:br/>
      </w:r>
      <w:r w:rsidRPr="005D48F8">
        <w:rPr>
          <w:rFonts w:ascii="Georgia" w:hAnsi="Georgia" w:cs="Calibri"/>
          <w:i/>
        </w:rPr>
        <w:t>(Tip . . . always refer to your sheet on Poetic Devices.)</w:t>
      </w:r>
      <w:r w:rsidRPr="005D48F8">
        <w:rPr>
          <w:rFonts w:ascii="Georgia" w:hAnsi="Georgia" w:cs="Calibri"/>
          <w:i/>
        </w:rPr>
        <w:br/>
      </w:r>
    </w:p>
    <w:p w:rsidR="00DD7D2D" w:rsidRPr="005D48F8" w:rsidRDefault="00DD7D2D" w:rsidP="00DD7D2D">
      <w:pPr>
        <w:tabs>
          <w:tab w:val="num" w:pos="720"/>
        </w:tabs>
        <w:ind w:left="720" w:hanging="450"/>
        <w:rPr>
          <w:rFonts w:ascii="Georgia" w:hAnsi="Georgia" w:cs="Calibri"/>
        </w:rPr>
      </w:pPr>
    </w:p>
    <w:p w:rsidR="00DD7D2D" w:rsidRPr="005D48F8" w:rsidRDefault="00DD7D2D" w:rsidP="00DD7D2D">
      <w:pPr>
        <w:numPr>
          <w:ilvl w:val="0"/>
          <w:numId w:val="1"/>
        </w:numPr>
        <w:tabs>
          <w:tab w:val="num" w:pos="720"/>
        </w:tabs>
        <w:ind w:hanging="450"/>
        <w:rPr>
          <w:rFonts w:ascii="Georgia" w:hAnsi="Georgia" w:cs="Calibri"/>
        </w:rPr>
      </w:pPr>
      <w:r w:rsidRPr="005D48F8">
        <w:rPr>
          <w:rFonts w:ascii="Georgia" w:hAnsi="Georgia" w:cs="Calibri"/>
        </w:rPr>
        <w:t xml:space="preserve">Identify the </w:t>
      </w:r>
      <w:r w:rsidRPr="005D48F8">
        <w:rPr>
          <w:rFonts w:ascii="Georgia" w:hAnsi="Georgia" w:cs="Calibri"/>
          <w:b/>
        </w:rPr>
        <w:t>MESSAGE</w:t>
      </w:r>
      <w:r w:rsidRPr="005D48F8">
        <w:rPr>
          <w:rFonts w:ascii="Georgia" w:hAnsi="Georgia" w:cs="Calibri"/>
        </w:rPr>
        <w:t xml:space="preserve"> of the poem!</w:t>
      </w:r>
    </w:p>
    <w:p w:rsidR="00DD7D2D" w:rsidRPr="005D48F8" w:rsidRDefault="00DD7D2D" w:rsidP="00DD7D2D">
      <w:pPr>
        <w:pStyle w:val="ListParagraph"/>
        <w:rPr>
          <w:rFonts w:ascii="Georgia" w:hAnsi="Georgia" w:cs="Calibri"/>
        </w:rPr>
      </w:pPr>
    </w:p>
    <w:p w:rsidR="00DD7D2D" w:rsidRPr="005D48F8" w:rsidRDefault="00DD7D2D" w:rsidP="00DD7D2D">
      <w:pPr>
        <w:tabs>
          <w:tab w:val="num" w:pos="540"/>
        </w:tabs>
        <w:ind w:left="540" w:hanging="720"/>
        <w:rPr>
          <w:rFonts w:ascii="Georgia" w:hAnsi="Georgia" w:cs="Calibri"/>
          <w:b/>
          <w:u w:val="single"/>
        </w:rPr>
      </w:pPr>
    </w:p>
    <w:p w:rsidR="00DD7D2D" w:rsidRPr="005D48F8" w:rsidRDefault="00F30C64" w:rsidP="00DD7D2D">
      <w:pPr>
        <w:tabs>
          <w:tab w:val="num" w:pos="540"/>
        </w:tabs>
        <w:ind w:left="540" w:hanging="720"/>
        <w:rPr>
          <w:rFonts w:ascii="Georgia" w:hAnsi="Georgia" w:cs="Calibri"/>
          <w:b/>
          <w:u w:val="single"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58240" behindDoc="0" locked="0" layoutInCell="1" allowOverlap="1" wp14:anchorId="79014DC8" wp14:editId="4211E891">
            <wp:simplePos x="0" y="0"/>
            <wp:positionH relativeFrom="column">
              <wp:posOffset>2257425</wp:posOffset>
            </wp:positionH>
            <wp:positionV relativeFrom="paragraph">
              <wp:posOffset>109855</wp:posOffset>
            </wp:positionV>
            <wp:extent cx="733425" cy="1154430"/>
            <wp:effectExtent l="0" t="0" r="9525" b="7620"/>
            <wp:wrapNone/>
            <wp:docPr id="1" name="Picture 1" descr="C:\Users\Bronwen\AppData\Local\Microsoft\Windows\Temporary Internet Files\Content.IE5\NC7NJKG7\MC9004343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nwen\AppData\Local\Microsoft\Windows\Temporary Internet Files\Content.IE5\NC7NJKG7\MC90043438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D2D" w:rsidRPr="005D48F8" w:rsidRDefault="00DD7D2D" w:rsidP="00DD7D2D">
      <w:pPr>
        <w:tabs>
          <w:tab w:val="num" w:pos="540"/>
        </w:tabs>
        <w:ind w:left="540" w:hanging="720"/>
        <w:rPr>
          <w:rFonts w:ascii="Georgia" w:hAnsi="Georgia" w:cs="Calibri"/>
          <w:b/>
          <w:u w:val="single"/>
        </w:rPr>
      </w:pPr>
    </w:p>
    <w:p w:rsidR="00DD7D2D" w:rsidRPr="005D48F8" w:rsidRDefault="00DD7D2D" w:rsidP="00DD7D2D">
      <w:pPr>
        <w:tabs>
          <w:tab w:val="num" w:pos="540"/>
        </w:tabs>
        <w:ind w:left="540" w:hanging="720"/>
        <w:rPr>
          <w:rFonts w:ascii="Georgia" w:hAnsi="Georgia" w:cs="Calibri"/>
          <w:b/>
          <w:u w:val="single"/>
        </w:rPr>
      </w:pPr>
    </w:p>
    <w:p w:rsidR="001E481A" w:rsidRDefault="001E481A"/>
    <w:sectPr w:rsidR="001E481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D2D" w:rsidRDefault="00DD7D2D" w:rsidP="00DD7D2D">
      <w:r>
        <w:separator/>
      </w:r>
    </w:p>
  </w:endnote>
  <w:endnote w:type="continuationSeparator" w:id="0">
    <w:p w:rsidR="00DD7D2D" w:rsidRDefault="00DD7D2D" w:rsidP="00DD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D2D" w:rsidRDefault="00DD7D2D" w:rsidP="00DD7D2D">
      <w:r>
        <w:separator/>
      </w:r>
    </w:p>
  </w:footnote>
  <w:footnote w:type="continuationSeparator" w:id="0">
    <w:p w:rsidR="00DD7D2D" w:rsidRDefault="00DD7D2D" w:rsidP="00DD7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D2D" w:rsidRPr="00DD7D2D" w:rsidRDefault="00543A57">
    <w:pPr>
      <w:pStyle w:val="Header"/>
      <w:rPr>
        <w:rFonts w:ascii="Georgia" w:hAnsi="Georgia"/>
      </w:rPr>
    </w:pPr>
    <w:r>
      <w:rPr>
        <w:rFonts w:ascii="Georgia" w:hAnsi="Georgia"/>
      </w:rPr>
      <w:t>Ms. McCann</w:t>
    </w:r>
    <w:r>
      <w:rPr>
        <w:rFonts w:ascii="Georgia" w:hAnsi="Georgia"/>
      </w:rPr>
      <w:tab/>
    </w:r>
    <w:r>
      <w:rPr>
        <w:rFonts w:ascii="Georgia" w:hAnsi="Georgia"/>
      </w:rPr>
      <w:tab/>
      <w:t>English 9</w:t>
    </w:r>
  </w:p>
  <w:p w:rsidR="00DD7D2D" w:rsidRDefault="00DD7D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CE5E48"/>
    <w:multiLevelType w:val="hybridMultilevel"/>
    <w:tmpl w:val="B18E3F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2D"/>
    <w:rsid w:val="00085AF8"/>
    <w:rsid w:val="001E481A"/>
    <w:rsid w:val="00543A57"/>
    <w:rsid w:val="00DD7D2D"/>
    <w:rsid w:val="00F3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C4A2E1-4D98-4AFF-A503-1ABA9417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D2D"/>
    <w:pPr>
      <w:spacing w:after="0" w:line="240" w:lineRule="auto"/>
    </w:pPr>
    <w:rPr>
      <w:rFonts w:ascii="Times New Roman" w:eastAsia="MS PMincho" w:hAnsi="Times New Roman" w:cs="Times New Roman"/>
      <w:sz w:val="24"/>
      <w:szCs w:val="24"/>
      <w:lang w:val="en-US" w:eastAsia="ja-JP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D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D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D2D"/>
    <w:rPr>
      <w:rFonts w:ascii="Times New Roman" w:eastAsia="MS PMincho" w:hAnsi="Times New Roman" w:cs="Times New Roman"/>
      <w:sz w:val="24"/>
      <w:szCs w:val="24"/>
      <w:lang w:val="en-US" w:eastAsia="ja-JP" w:bidi="en-US"/>
    </w:rPr>
  </w:style>
  <w:style w:type="paragraph" w:styleId="Footer">
    <w:name w:val="footer"/>
    <w:basedOn w:val="Normal"/>
    <w:link w:val="FooterChar"/>
    <w:uiPriority w:val="99"/>
    <w:unhideWhenUsed/>
    <w:rsid w:val="00DD7D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D2D"/>
    <w:rPr>
      <w:rFonts w:ascii="Times New Roman" w:eastAsia="MS PMincho" w:hAnsi="Times New Roman" w:cs="Times New Roman"/>
      <w:sz w:val="24"/>
      <w:szCs w:val="24"/>
      <w:lang w:val="en-US" w:eastAsia="ja-JP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D2D"/>
    <w:rPr>
      <w:rFonts w:ascii="Tahoma" w:eastAsia="MS PMincho" w:hAnsi="Tahoma" w:cs="Tahoma"/>
      <w:sz w:val="16"/>
      <w:szCs w:val="16"/>
      <w:lang w:val="en-US" w:eastAsia="ja-JP" w:bidi="en-US"/>
    </w:rPr>
  </w:style>
  <w:style w:type="paragraph" w:styleId="NoSpacing">
    <w:name w:val="No Spacing"/>
    <w:uiPriority w:val="1"/>
    <w:qFormat/>
    <w:rsid w:val="00DD7D2D"/>
    <w:pPr>
      <w:spacing w:after="0" w:line="240" w:lineRule="auto"/>
    </w:pPr>
    <w:rPr>
      <w:rFonts w:ascii="Times New Roman" w:eastAsia="MS PMincho" w:hAnsi="Times New Roman" w:cs="Times New Roman"/>
      <w:sz w:val="24"/>
      <w:szCs w:val="24"/>
      <w:lang w:val="en-US" w:eastAsia="ja-JP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teacher</cp:lastModifiedBy>
  <cp:revision>3</cp:revision>
  <cp:lastPrinted>2013-04-11T04:57:00Z</cp:lastPrinted>
  <dcterms:created xsi:type="dcterms:W3CDTF">2015-05-15T18:49:00Z</dcterms:created>
  <dcterms:modified xsi:type="dcterms:W3CDTF">2015-05-15T18:51:00Z</dcterms:modified>
</cp:coreProperties>
</file>