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CA0" w:rsidRPr="00145163" w:rsidRDefault="00145163" w:rsidP="00145163">
      <w:pPr>
        <w:pStyle w:val="NoSpacing"/>
        <w:jc w:val="center"/>
        <w:rPr>
          <w:rFonts w:ascii="Georgia" w:hAnsi="Georgia"/>
          <w:b/>
          <w:i/>
        </w:rPr>
      </w:pPr>
      <w:r w:rsidRPr="00145163">
        <w:rPr>
          <w:rFonts w:ascii="Georgia" w:hAnsi="Georgia"/>
          <w:b/>
          <w:i/>
        </w:rPr>
        <w:t>The Importance of Being Earnest</w:t>
      </w:r>
    </w:p>
    <w:p w:rsidR="00145163" w:rsidRPr="004628BF" w:rsidRDefault="00145163" w:rsidP="00145163">
      <w:pPr>
        <w:pStyle w:val="NoSpacing"/>
        <w:jc w:val="center"/>
        <w:rPr>
          <w:rFonts w:ascii="Georgia" w:hAnsi="Georgia"/>
        </w:rPr>
      </w:pPr>
      <w:r w:rsidRPr="004628BF">
        <w:rPr>
          <w:rFonts w:ascii="Georgia" w:hAnsi="Georgia"/>
        </w:rPr>
        <w:t>Literary Elements</w:t>
      </w:r>
      <w:r w:rsidR="001C7D3E" w:rsidRPr="004628BF">
        <w:rPr>
          <w:rFonts w:ascii="Georgia" w:hAnsi="Georgia"/>
        </w:rPr>
        <w:t xml:space="preserve"> and Character List</w:t>
      </w:r>
    </w:p>
    <w:p w:rsidR="00145163" w:rsidRPr="00145163" w:rsidRDefault="00145163" w:rsidP="00145163">
      <w:pPr>
        <w:pStyle w:val="NoSpacing"/>
        <w:rPr>
          <w:rFonts w:ascii="Georgia" w:hAnsi="Georgia"/>
          <w:b/>
        </w:rPr>
      </w:pPr>
    </w:p>
    <w:p w:rsidR="00000000" w:rsidRPr="001C7D3E" w:rsidRDefault="004628BF" w:rsidP="001C7D3E">
      <w:pPr>
        <w:pStyle w:val="NoSpacing"/>
        <w:rPr>
          <w:rFonts w:ascii="Georgia" w:hAnsi="Georgia"/>
          <w:sz w:val="22"/>
          <w:szCs w:val="22"/>
        </w:rPr>
      </w:pPr>
      <w:r w:rsidRPr="001C7D3E">
        <w:rPr>
          <w:rFonts w:ascii="Georgia" w:hAnsi="Georgia"/>
          <w:b/>
          <w:bCs/>
          <w:sz w:val="22"/>
          <w:szCs w:val="22"/>
        </w:rPr>
        <w:t>Paradox</w:t>
      </w:r>
      <w:r w:rsidRPr="001C7D3E">
        <w:rPr>
          <w:rFonts w:ascii="Georgia" w:hAnsi="Georgia"/>
          <w:sz w:val="22"/>
          <w:szCs w:val="22"/>
        </w:rPr>
        <w:t>:  seems contradictory but presents truth</w:t>
      </w:r>
    </w:p>
    <w:p w:rsidR="00000000" w:rsidRPr="001C7D3E" w:rsidRDefault="004628BF" w:rsidP="001C7D3E">
      <w:pPr>
        <w:pStyle w:val="NoSpacing"/>
        <w:rPr>
          <w:rFonts w:ascii="Georgia" w:hAnsi="Georgia"/>
          <w:sz w:val="22"/>
          <w:szCs w:val="22"/>
        </w:rPr>
      </w:pPr>
      <w:r w:rsidRPr="001C7D3E">
        <w:rPr>
          <w:rFonts w:ascii="Georgia" w:hAnsi="Georgia"/>
          <w:b/>
          <w:bCs/>
          <w:sz w:val="22"/>
          <w:szCs w:val="22"/>
        </w:rPr>
        <w:t>Inverted logic</w:t>
      </w:r>
      <w:r w:rsidRPr="001C7D3E">
        <w:rPr>
          <w:rFonts w:ascii="Georgia" w:hAnsi="Georgia"/>
          <w:sz w:val="22"/>
          <w:szCs w:val="22"/>
        </w:rPr>
        <w:t>:  words/phrases turned upsi</w:t>
      </w:r>
      <w:r w:rsidRPr="001C7D3E">
        <w:rPr>
          <w:rFonts w:ascii="Georgia" w:hAnsi="Georgia"/>
          <w:sz w:val="22"/>
          <w:szCs w:val="22"/>
        </w:rPr>
        <w:t>de down reversing our expectations</w:t>
      </w:r>
    </w:p>
    <w:p w:rsidR="00000000" w:rsidRPr="001C7D3E" w:rsidRDefault="004628BF" w:rsidP="001C7D3E">
      <w:pPr>
        <w:pStyle w:val="NoSpacing"/>
        <w:rPr>
          <w:rFonts w:ascii="Georgia" w:hAnsi="Georgia"/>
          <w:sz w:val="22"/>
          <w:szCs w:val="22"/>
        </w:rPr>
      </w:pPr>
      <w:r w:rsidRPr="001C7D3E">
        <w:rPr>
          <w:rFonts w:ascii="Georgia" w:hAnsi="Georgia"/>
          <w:b/>
          <w:bCs/>
          <w:sz w:val="22"/>
          <w:szCs w:val="22"/>
        </w:rPr>
        <w:t>Pun</w:t>
      </w:r>
      <w:r w:rsidRPr="001C7D3E">
        <w:rPr>
          <w:rFonts w:ascii="Georgia" w:hAnsi="Georgia"/>
          <w:sz w:val="22"/>
          <w:szCs w:val="22"/>
        </w:rPr>
        <w:t>:  play on words using word or phrase that has two meanings</w:t>
      </w:r>
    </w:p>
    <w:p w:rsidR="00000000" w:rsidRPr="001C7D3E" w:rsidRDefault="004628BF" w:rsidP="001C7D3E">
      <w:pPr>
        <w:pStyle w:val="NoSpacing"/>
        <w:rPr>
          <w:rFonts w:ascii="Georgia" w:hAnsi="Georgia"/>
          <w:sz w:val="22"/>
          <w:szCs w:val="22"/>
        </w:rPr>
      </w:pPr>
      <w:r w:rsidRPr="001C7D3E">
        <w:rPr>
          <w:rFonts w:ascii="Georgia" w:hAnsi="Georgia"/>
          <w:b/>
          <w:bCs/>
          <w:sz w:val="22"/>
          <w:szCs w:val="22"/>
        </w:rPr>
        <w:t>Epigram</w:t>
      </w:r>
      <w:r w:rsidRPr="001C7D3E">
        <w:rPr>
          <w:rFonts w:ascii="Georgia" w:hAnsi="Georgia"/>
          <w:sz w:val="22"/>
          <w:szCs w:val="22"/>
        </w:rPr>
        <w:t>:  brief, witty, cleverly-expressed statement</w:t>
      </w:r>
    </w:p>
    <w:p w:rsidR="00000000" w:rsidRPr="001C7D3E" w:rsidRDefault="004628BF" w:rsidP="001C7D3E">
      <w:pPr>
        <w:pStyle w:val="NoSpacing"/>
        <w:rPr>
          <w:rFonts w:ascii="Georgia" w:hAnsi="Georgia"/>
          <w:sz w:val="22"/>
          <w:szCs w:val="22"/>
        </w:rPr>
      </w:pPr>
      <w:r w:rsidRPr="001C7D3E">
        <w:rPr>
          <w:rFonts w:ascii="Georgia" w:hAnsi="Georgia"/>
          <w:b/>
          <w:bCs/>
          <w:sz w:val="22"/>
          <w:szCs w:val="22"/>
        </w:rPr>
        <w:t>Parody</w:t>
      </w:r>
      <w:r w:rsidRPr="001C7D3E">
        <w:rPr>
          <w:rFonts w:ascii="Georgia" w:hAnsi="Georgia"/>
          <w:sz w:val="22"/>
          <w:szCs w:val="22"/>
        </w:rPr>
        <w:t>:  humorou</w:t>
      </w:r>
      <w:bookmarkStart w:id="0" w:name="_GoBack"/>
      <w:bookmarkEnd w:id="0"/>
      <w:r w:rsidRPr="001C7D3E">
        <w:rPr>
          <w:rFonts w:ascii="Georgia" w:hAnsi="Georgia"/>
          <w:sz w:val="22"/>
          <w:szCs w:val="22"/>
        </w:rPr>
        <w:t>s mocking imitation of literary work</w:t>
      </w:r>
    </w:p>
    <w:p w:rsidR="00000000" w:rsidRPr="001C7D3E" w:rsidRDefault="004628BF" w:rsidP="001C7D3E">
      <w:pPr>
        <w:pStyle w:val="NoSpacing"/>
        <w:rPr>
          <w:rFonts w:ascii="Georgia" w:hAnsi="Georgia"/>
          <w:sz w:val="22"/>
          <w:szCs w:val="22"/>
        </w:rPr>
      </w:pPr>
      <w:r w:rsidRPr="001C7D3E">
        <w:rPr>
          <w:rFonts w:ascii="Georgia" w:hAnsi="Georgia"/>
          <w:b/>
          <w:bCs/>
          <w:sz w:val="22"/>
          <w:szCs w:val="22"/>
        </w:rPr>
        <w:t>Satire</w:t>
      </w:r>
      <w:r w:rsidRPr="001C7D3E">
        <w:rPr>
          <w:rFonts w:ascii="Georgia" w:hAnsi="Georgia"/>
          <w:sz w:val="22"/>
          <w:szCs w:val="22"/>
        </w:rPr>
        <w:t>: ridicules through humor</w:t>
      </w:r>
    </w:p>
    <w:p w:rsidR="00000000" w:rsidRPr="001C7D3E" w:rsidRDefault="004628BF" w:rsidP="001C7D3E">
      <w:pPr>
        <w:pStyle w:val="NoSpacing"/>
        <w:rPr>
          <w:rFonts w:ascii="Georgia" w:hAnsi="Georgia"/>
          <w:sz w:val="22"/>
          <w:szCs w:val="22"/>
        </w:rPr>
      </w:pPr>
      <w:r w:rsidRPr="001C7D3E">
        <w:rPr>
          <w:rFonts w:ascii="Georgia" w:hAnsi="Georgia"/>
          <w:b/>
          <w:bCs/>
          <w:sz w:val="22"/>
          <w:szCs w:val="22"/>
        </w:rPr>
        <w:t>Irony</w:t>
      </w:r>
      <w:r w:rsidRPr="001C7D3E">
        <w:rPr>
          <w:rFonts w:ascii="Georgia" w:hAnsi="Georgia"/>
          <w:bCs/>
          <w:sz w:val="22"/>
          <w:szCs w:val="22"/>
        </w:rPr>
        <w:t xml:space="preserve">:  </w:t>
      </w:r>
      <w:r w:rsidRPr="001C7D3E">
        <w:rPr>
          <w:rFonts w:ascii="Georgia" w:hAnsi="Georgia"/>
          <w:sz w:val="22"/>
          <w:szCs w:val="22"/>
        </w:rPr>
        <w:t>something you don’t expect to happen</w:t>
      </w:r>
    </w:p>
    <w:p w:rsidR="00000000" w:rsidRPr="001C7D3E" w:rsidRDefault="004628BF" w:rsidP="001C7D3E">
      <w:pPr>
        <w:pStyle w:val="NoSpacing"/>
        <w:rPr>
          <w:rFonts w:ascii="Georgia" w:hAnsi="Georgia"/>
          <w:sz w:val="22"/>
          <w:szCs w:val="22"/>
        </w:rPr>
      </w:pPr>
      <w:r w:rsidRPr="001C7D3E">
        <w:rPr>
          <w:rFonts w:ascii="Georgia" w:hAnsi="Georgia"/>
          <w:b/>
          <w:bCs/>
          <w:sz w:val="22"/>
          <w:szCs w:val="22"/>
        </w:rPr>
        <w:t>Foreshadowing</w:t>
      </w:r>
      <w:r w:rsidRPr="001C7D3E">
        <w:rPr>
          <w:rFonts w:ascii="Georgia" w:hAnsi="Georgia"/>
          <w:bCs/>
          <w:sz w:val="22"/>
          <w:szCs w:val="22"/>
        </w:rPr>
        <w:t xml:space="preserve">:  </w:t>
      </w:r>
      <w:r w:rsidRPr="001C7D3E">
        <w:rPr>
          <w:rFonts w:ascii="Georgia" w:hAnsi="Georgia"/>
          <w:sz w:val="22"/>
          <w:szCs w:val="22"/>
        </w:rPr>
        <w:t>c</w:t>
      </w:r>
      <w:r w:rsidRPr="001C7D3E">
        <w:rPr>
          <w:rFonts w:ascii="Georgia" w:hAnsi="Georgia"/>
          <w:sz w:val="22"/>
          <w:szCs w:val="22"/>
        </w:rPr>
        <w:t>reates suspense through hints to the ending</w:t>
      </w:r>
    </w:p>
    <w:p w:rsidR="00145163" w:rsidRPr="001C7D3E" w:rsidRDefault="00145163" w:rsidP="00145163">
      <w:pPr>
        <w:pStyle w:val="NoSpacing"/>
        <w:rPr>
          <w:rFonts w:ascii="Georgia" w:hAnsi="Georgia"/>
          <w:b/>
          <w:sz w:val="22"/>
          <w:szCs w:val="22"/>
          <w:u w:val="single"/>
        </w:rPr>
      </w:pPr>
    </w:p>
    <w:p w:rsidR="001C7D3E" w:rsidRPr="001C7D3E" w:rsidRDefault="001C7D3E" w:rsidP="001C7D3E">
      <w:pPr>
        <w:pStyle w:val="NoSpacing"/>
        <w:rPr>
          <w:rFonts w:ascii="Georgia" w:hAnsi="Georgia"/>
          <w:bCs/>
          <w:i/>
          <w:sz w:val="22"/>
          <w:szCs w:val="22"/>
          <w:u w:val="single"/>
        </w:rPr>
      </w:pPr>
      <w:r w:rsidRPr="001C7D3E">
        <w:rPr>
          <w:rFonts w:ascii="Georgia" w:hAnsi="Georgia"/>
          <w:bCs/>
          <w:i/>
          <w:sz w:val="22"/>
          <w:szCs w:val="22"/>
          <w:u w:val="single"/>
        </w:rPr>
        <w:t>Character List</w:t>
      </w:r>
    </w:p>
    <w:p w:rsidR="001C7D3E" w:rsidRPr="001C7D3E" w:rsidRDefault="001C7D3E" w:rsidP="001C7D3E">
      <w:pPr>
        <w:pStyle w:val="NoSpacing"/>
        <w:rPr>
          <w:rFonts w:ascii="Georgia" w:hAnsi="Georgia"/>
          <w:sz w:val="22"/>
          <w:szCs w:val="22"/>
        </w:rPr>
      </w:pPr>
      <w:r w:rsidRPr="001C7D3E">
        <w:rPr>
          <w:rFonts w:ascii="Georgia" w:hAnsi="Georgia"/>
          <w:b/>
          <w:bCs/>
          <w:sz w:val="22"/>
          <w:szCs w:val="22"/>
        </w:rPr>
        <w:t xml:space="preserve">John "Jack" </w:t>
      </w:r>
      <w:proofErr w:type="spellStart"/>
      <w:r w:rsidRPr="001C7D3E">
        <w:rPr>
          <w:rFonts w:ascii="Georgia" w:hAnsi="Georgia"/>
          <w:b/>
          <w:bCs/>
          <w:sz w:val="22"/>
          <w:szCs w:val="22"/>
        </w:rPr>
        <w:t>Worthing</w:t>
      </w:r>
      <w:proofErr w:type="spellEnd"/>
      <w:r w:rsidRPr="001C7D3E">
        <w:rPr>
          <w:rFonts w:ascii="Georgia" w:hAnsi="Georgia"/>
          <w:bCs/>
          <w:sz w:val="22"/>
          <w:szCs w:val="22"/>
        </w:rPr>
        <w:t>:</w:t>
      </w:r>
      <w:r w:rsidRPr="001C7D3E">
        <w:rPr>
          <w:rFonts w:ascii="Georgia" w:hAnsi="Georgia"/>
          <w:sz w:val="22"/>
          <w:szCs w:val="22"/>
        </w:rPr>
        <w:t xml:space="preserve"> Jack is the play's protagonist and the play's most sympathetic character. He was found in a handbag on a railway line, and feels less at home in aristocratic society than does Algernon. He lives in the country but has invented a wicked brother named "Ernest" whose scrapes require Jack's attendance in the city.</w:t>
      </w:r>
    </w:p>
    <w:p w:rsidR="001C7D3E" w:rsidRDefault="001C7D3E" w:rsidP="001C7D3E">
      <w:pPr>
        <w:pStyle w:val="NoSpacing"/>
        <w:rPr>
          <w:rFonts w:ascii="Georgia" w:hAnsi="Georgia"/>
          <w:bCs/>
          <w:sz w:val="22"/>
          <w:szCs w:val="22"/>
        </w:rPr>
      </w:pPr>
    </w:p>
    <w:p w:rsidR="001C7D3E" w:rsidRPr="001C7D3E" w:rsidRDefault="001C7D3E" w:rsidP="001C7D3E">
      <w:pPr>
        <w:pStyle w:val="NoSpacing"/>
        <w:rPr>
          <w:rFonts w:ascii="Georgia" w:hAnsi="Georgia"/>
          <w:sz w:val="22"/>
          <w:szCs w:val="22"/>
        </w:rPr>
      </w:pPr>
      <w:r w:rsidRPr="001C7D3E">
        <w:rPr>
          <w:rFonts w:ascii="Georgia" w:hAnsi="Georgia"/>
          <w:b/>
          <w:bCs/>
          <w:sz w:val="22"/>
          <w:szCs w:val="22"/>
        </w:rPr>
        <w:t>Algernon Moncrieff</w:t>
      </w:r>
      <w:r w:rsidRPr="001C7D3E">
        <w:rPr>
          <w:rFonts w:ascii="Georgia" w:hAnsi="Georgia"/>
          <w:bCs/>
          <w:sz w:val="22"/>
          <w:szCs w:val="22"/>
        </w:rPr>
        <w:t>:</w:t>
      </w:r>
      <w:r w:rsidRPr="001C7D3E">
        <w:rPr>
          <w:rFonts w:ascii="Georgia" w:hAnsi="Georgia"/>
          <w:sz w:val="22"/>
          <w:szCs w:val="22"/>
        </w:rPr>
        <w:t xml:space="preserve"> Algernon, the foil to Jack, is a hedonist who has created a friend named </w:t>
      </w:r>
      <w:proofErr w:type="spellStart"/>
      <w:r w:rsidRPr="001C7D3E">
        <w:rPr>
          <w:rFonts w:ascii="Georgia" w:hAnsi="Georgia"/>
          <w:sz w:val="22"/>
          <w:szCs w:val="22"/>
        </w:rPr>
        <w:t>Bunbury</w:t>
      </w:r>
      <w:proofErr w:type="spellEnd"/>
      <w:r w:rsidRPr="001C7D3E">
        <w:rPr>
          <w:rFonts w:ascii="Georgia" w:hAnsi="Georgia"/>
          <w:sz w:val="22"/>
          <w:szCs w:val="22"/>
        </w:rPr>
        <w:t xml:space="preserve"> whose status as a permanent invalid allows Algernon to leave the city whenever he pleases. He believes this activity, "</w:t>
      </w:r>
      <w:proofErr w:type="spellStart"/>
      <w:r w:rsidRPr="001C7D3E">
        <w:rPr>
          <w:rFonts w:ascii="Georgia" w:hAnsi="Georgia"/>
          <w:sz w:val="22"/>
          <w:szCs w:val="22"/>
        </w:rPr>
        <w:t>Bunburying</w:t>
      </w:r>
      <w:proofErr w:type="spellEnd"/>
      <w:r w:rsidRPr="001C7D3E">
        <w:rPr>
          <w:rFonts w:ascii="Georgia" w:hAnsi="Georgia"/>
          <w:sz w:val="22"/>
          <w:szCs w:val="22"/>
        </w:rPr>
        <w:t xml:space="preserve">," is necessary, especially if one is going to get married-something he vows never to do. </w:t>
      </w:r>
    </w:p>
    <w:p w:rsidR="001C7D3E" w:rsidRDefault="001C7D3E" w:rsidP="001C7D3E">
      <w:pPr>
        <w:pStyle w:val="NoSpacing"/>
        <w:rPr>
          <w:rFonts w:ascii="Georgia" w:hAnsi="Georgia"/>
          <w:b/>
          <w:bCs/>
          <w:sz w:val="22"/>
          <w:szCs w:val="22"/>
        </w:rPr>
      </w:pPr>
    </w:p>
    <w:p w:rsidR="001C7D3E" w:rsidRPr="001C7D3E" w:rsidRDefault="001C7D3E" w:rsidP="001C7D3E">
      <w:pPr>
        <w:pStyle w:val="NoSpacing"/>
        <w:rPr>
          <w:rFonts w:ascii="Georgia" w:hAnsi="Georgia"/>
          <w:sz w:val="22"/>
          <w:szCs w:val="22"/>
        </w:rPr>
      </w:pPr>
      <w:r w:rsidRPr="001C7D3E">
        <w:rPr>
          <w:rFonts w:ascii="Georgia" w:hAnsi="Georgia"/>
          <w:b/>
          <w:bCs/>
          <w:sz w:val="22"/>
          <w:szCs w:val="22"/>
        </w:rPr>
        <w:t xml:space="preserve">Lady </w:t>
      </w:r>
      <w:proofErr w:type="spellStart"/>
      <w:r w:rsidRPr="001C7D3E">
        <w:rPr>
          <w:rFonts w:ascii="Georgia" w:hAnsi="Georgia"/>
          <w:b/>
          <w:bCs/>
          <w:sz w:val="22"/>
          <w:szCs w:val="22"/>
        </w:rPr>
        <w:t>Bracknell</w:t>
      </w:r>
      <w:proofErr w:type="spellEnd"/>
      <w:r w:rsidRPr="001C7D3E">
        <w:rPr>
          <w:rFonts w:ascii="Georgia" w:hAnsi="Georgia"/>
          <w:bCs/>
          <w:sz w:val="22"/>
          <w:szCs w:val="22"/>
        </w:rPr>
        <w:t>:</w:t>
      </w:r>
      <w:r w:rsidRPr="001C7D3E">
        <w:rPr>
          <w:rFonts w:ascii="Georgia" w:hAnsi="Georgia"/>
          <w:sz w:val="22"/>
          <w:szCs w:val="22"/>
        </w:rPr>
        <w:t xml:space="preserve"> Lady </w:t>
      </w:r>
      <w:proofErr w:type="spellStart"/>
      <w:r w:rsidRPr="001C7D3E">
        <w:rPr>
          <w:rFonts w:ascii="Georgia" w:hAnsi="Georgia"/>
          <w:sz w:val="22"/>
          <w:szCs w:val="22"/>
        </w:rPr>
        <w:t>Bracknell</w:t>
      </w:r>
      <w:proofErr w:type="spellEnd"/>
      <w:r w:rsidRPr="001C7D3E">
        <w:rPr>
          <w:rFonts w:ascii="Georgia" w:hAnsi="Georgia"/>
          <w:sz w:val="22"/>
          <w:szCs w:val="22"/>
        </w:rPr>
        <w:t xml:space="preserve"> is the antagonist of the play, blocking both potential marriages. She embodies typical Victorian classism; she does not allow </w:t>
      </w:r>
      <w:proofErr w:type="spellStart"/>
      <w:r w:rsidRPr="001C7D3E">
        <w:rPr>
          <w:rFonts w:ascii="Georgia" w:hAnsi="Georgia"/>
          <w:sz w:val="22"/>
          <w:szCs w:val="22"/>
        </w:rPr>
        <w:t>Gwendolen</w:t>
      </w:r>
      <w:proofErr w:type="spellEnd"/>
      <w:r w:rsidRPr="001C7D3E">
        <w:rPr>
          <w:rFonts w:ascii="Georgia" w:hAnsi="Georgia"/>
          <w:sz w:val="22"/>
          <w:szCs w:val="22"/>
        </w:rPr>
        <w:t xml:space="preserve"> to marry Jack when she finds out he is an orphan, and she dislikes Cecily as a mate for her nephew Algernon until she learns that Cecily is wealthy. </w:t>
      </w:r>
    </w:p>
    <w:p w:rsidR="001C7D3E" w:rsidRDefault="001C7D3E" w:rsidP="001C7D3E">
      <w:pPr>
        <w:pStyle w:val="NoSpacing"/>
        <w:rPr>
          <w:rFonts w:ascii="Georgia" w:hAnsi="Georgia"/>
          <w:bCs/>
          <w:sz w:val="22"/>
          <w:szCs w:val="22"/>
        </w:rPr>
      </w:pPr>
    </w:p>
    <w:p w:rsidR="001C7D3E" w:rsidRPr="001C7D3E" w:rsidRDefault="001C7D3E" w:rsidP="001C7D3E">
      <w:pPr>
        <w:pStyle w:val="NoSpacing"/>
        <w:rPr>
          <w:rFonts w:ascii="Georgia" w:hAnsi="Georgia"/>
          <w:sz w:val="22"/>
          <w:szCs w:val="22"/>
        </w:rPr>
      </w:pPr>
      <w:proofErr w:type="spellStart"/>
      <w:r w:rsidRPr="001C7D3E">
        <w:rPr>
          <w:rFonts w:ascii="Georgia" w:hAnsi="Georgia"/>
          <w:b/>
          <w:bCs/>
          <w:sz w:val="22"/>
          <w:szCs w:val="22"/>
        </w:rPr>
        <w:t>Gwendolen</w:t>
      </w:r>
      <w:proofErr w:type="spellEnd"/>
      <w:r w:rsidRPr="001C7D3E">
        <w:rPr>
          <w:rFonts w:ascii="Georgia" w:hAnsi="Georgia"/>
          <w:b/>
          <w:bCs/>
          <w:sz w:val="22"/>
          <w:szCs w:val="22"/>
        </w:rPr>
        <w:t xml:space="preserve"> Fairfax</w:t>
      </w:r>
      <w:r w:rsidRPr="001C7D3E">
        <w:rPr>
          <w:rFonts w:ascii="Georgia" w:hAnsi="Georgia"/>
          <w:bCs/>
          <w:sz w:val="22"/>
          <w:szCs w:val="22"/>
        </w:rPr>
        <w:t>:</w:t>
      </w:r>
      <w:r w:rsidRPr="001C7D3E">
        <w:rPr>
          <w:rFonts w:ascii="Georgia" w:hAnsi="Georgia"/>
          <w:sz w:val="22"/>
          <w:szCs w:val="22"/>
        </w:rPr>
        <w:t xml:space="preserve"> </w:t>
      </w:r>
      <w:proofErr w:type="spellStart"/>
      <w:r w:rsidRPr="001C7D3E">
        <w:rPr>
          <w:rFonts w:ascii="Georgia" w:hAnsi="Georgia"/>
          <w:sz w:val="22"/>
          <w:szCs w:val="22"/>
        </w:rPr>
        <w:t>Gwendolen</w:t>
      </w:r>
      <w:proofErr w:type="spellEnd"/>
      <w:r w:rsidRPr="001C7D3E">
        <w:rPr>
          <w:rFonts w:ascii="Georgia" w:hAnsi="Georgia"/>
          <w:sz w:val="22"/>
          <w:szCs w:val="22"/>
        </w:rPr>
        <w:t xml:space="preserve"> is Lady </w:t>
      </w:r>
      <w:proofErr w:type="spellStart"/>
      <w:r w:rsidRPr="001C7D3E">
        <w:rPr>
          <w:rFonts w:ascii="Georgia" w:hAnsi="Georgia"/>
          <w:sz w:val="22"/>
          <w:szCs w:val="22"/>
        </w:rPr>
        <w:t>Bracknell's</w:t>
      </w:r>
      <w:proofErr w:type="spellEnd"/>
      <w:r w:rsidRPr="001C7D3E">
        <w:rPr>
          <w:rFonts w:ascii="Georgia" w:hAnsi="Georgia"/>
          <w:sz w:val="22"/>
          <w:szCs w:val="22"/>
        </w:rPr>
        <w:t xml:space="preserve"> daughter, and is the object of Jack's romantic attention. Though she returns his love, </w:t>
      </w:r>
      <w:proofErr w:type="spellStart"/>
      <w:r w:rsidRPr="001C7D3E">
        <w:rPr>
          <w:rFonts w:ascii="Georgia" w:hAnsi="Georgia"/>
          <w:sz w:val="22"/>
          <w:szCs w:val="22"/>
        </w:rPr>
        <w:t>Gwendolen</w:t>
      </w:r>
      <w:proofErr w:type="spellEnd"/>
      <w:r w:rsidRPr="001C7D3E">
        <w:rPr>
          <w:rFonts w:ascii="Georgia" w:hAnsi="Georgia"/>
          <w:sz w:val="22"/>
          <w:szCs w:val="22"/>
        </w:rPr>
        <w:t xml:space="preserve"> appears self-centered and flighty. Like Cecily, she desires nothing but to marry someone named Ernest. </w:t>
      </w:r>
    </w:p>
    <w:p w:rsidR="001C7D3E" w:rsidRDefault="001C7D3E" w:rsidP="001C7D3E">
      <w:pPr>
        <w:pStyle w:val="NoSpacing"/>
        <w:rPr>
          <w:rFonts w:ascii="Georgia" w:hAnsi="Georgia"/>
          <w:bCs/>
          <w:sz w:val="22"/>
          <w:szCs w:val="22"/>
        </w:rPr>
      </w:pPr>
    </w:p>
    <w:p w:rsidR="001C7D3E" w:rsidRPr="001C7D3E" w:rsidRDefault="001C7D3E" w:rsidP="001C7D3E">
      <w:pPr>
        <w:pStyle w:val="NoSpacing"/>
        <w:rPr>
          <w:rFonts w:ascii="Georgia" w:hAnsi="Georgia"/>
          <w:sz w:val="22"/>
          <w:szCs w:val="22"/>
        </w:rPr>
      </w:pPr>
      <w:r w:rsidRPr="001C7D3E">
        <w:rPr>
          <w:rFonts w:ascii="Georgia" w:hAnsi="Georgia"/>
          <w:b/>
          <w:bCs/>
          <w:sz w:val="22"/>
          <w:szCs w:val="22"/>
        </w:rPr>
        <w:t xml:space="preserve">Cecily </w:t>
      </w:r>
      <w:proofErr w:type="spellStart"/>
      <w:r w:rsidRPr="001C7D3E">
        <w:rPr>
          <w:rFonts w:ascii="Georgia" w:hAnsi="Georgia"/>
          <w:b/>
          <w:bCs/>
          <w:sz w:val="22"/>
          <w:szCs w:val="22"/>
        </w:rPr>
        <w:t>Cardew</w:t>
      </w:r>
      <w:proofErr w:type="spellEnd"/>
      <w:r w:rsidRPr="001C7D3E">
        <w:rPr>
          <w:rFonts w:ascii="Georgia" w:hAnsi="Georgia"/>
          <w:bCs/>
          <w:sz w:val="22"/>
          <w:szCs w:val="22"/>
        </w:rPr>
        <w:t>:</w:t>
      </w:r>
      <w:r w:rsidRPr="001C7D3E">
        <w:rPr>
          <w:rFonts w:ascii="Georgia" w:hAnsi="Georgia"/>
          <w:sz w:val="22"/>
          <w:szCs w:val="22"/>
        </w:rPr>
        <w:t xml:space="preserve"> Cecily is Jack's ward and lives with him in the country. Young and pretty, she is favored by Algernon, who pretends to be Jack's brother Ernest. Cecily has heard about this brother, and has written correspondences between the two of them for months by the time she meets Algernon/Ernest. Like </w:t>
      </w:r>
      <w:proofErr w:type="spellStart"/>
      <w:r w:rsidRPr="001C7D3E">
        <w:rPr>
          <w:rFonts w:ascii="Georgia" w:hAnsi="Georgia"/>
          <w:sz w:val="22"/>
          <w:szCs w:val="22"/>
        </w:rPr>
        <w:t>Gwendolen</w:t>
      </w:r>
      <w:proofErr w:type="spellEnd"/>
      <w:r w:rsidRPr="001C7D3E">
        <w:rPr>
          <w:rFonts w:ascii="Georgia" w:hAnsi="Georgia"/>
          <w:sz w:val="22"/>
          <w:szCs w:val="22"/>
        </w:rPr>
        <w:t xml:space="preserve">, she is only interested in marrying a man named Ernest. </w:t>
      </w:r>
    </w:p>
    <w:p w:rsidR="001C7D3E" w:rsidRDefault="001C7D3E" w:rsidP="001C7D3E">
      <w:pPr>
        <w:pStyle w:val="NoSpacing"/>
        <w:rPr>
          <w:rFonts w:ascii="Georgia" w:hAnsi="Georgia"/>
          <w:bCs/>
          <w:sz w:val="22"/>
          <w:szCs w:val="22"/>
        </w:rPr>
      </w:pPr>
    </w:p>
    <w:p w:rsidR="001C7D3E" w:rsidRPr="001C7D3E" w:rsidRDefault="001C7D3E" w:rsidP="001C7D3E">
      <w:pPr>
        <w:pStyle w:val="NoSpacing"/>
        <w:rPr>
          <w:rFonts w:ascii="Georgia" w:hAnsi="Georgia"/>
          <w:sz w:val="22"/>
          <w:szCs w:val="22"/>
        </w:rPr>
      </w:pPr>
      <w:r w:rsidRPr="001C7D3E">
        <w:rPr>
          <w:rFonts w:ascii="Georgia" w:hAnsi="Georgia"/>
          <w:b/>
          <w:bCs/>
          <w:sz w:val="22"/>
          <w:szCs w:val="22"/>
        </w:rPr>
        <w:t>Miss Prism</w:t>
      </w:r>
      <w:r w:rsidRPr="001C7D3E">
        <w:rPr>
          <w:rFonts w:ascii="Georgia" w:hAnsi="Georgia"/>
          <w:bCs/>
          <w:sz w:val="22"/>
          <w:szCs w:val="22"/>
        </w:rPr>
        <w:t>:</w:t>
      </w:r>
      <w:r w:rsidRPr="001C7D3E">
        <w:rPr>
          <w:rFonts w:ascii="Georgia" w:hAnsi="Georgia"/>
          <w:sz w:val="22"/>
          <w:szCs w:val="22"/>
        </w:rPr>
        <w:t xml:space="preserve"> Miss Prism is the Cecily's governess. She obviously loves Chasuble, though the fact that he is a priest prohibits her from telling him so directly. </w:t>
      </w:r>
    </w:p>
    <w:p w:rsidR="001C7D3E" w:rsidRDefault="001C7D3E" w:rsidP="001C7D3E">
      <w:pPr>
        <w:pStyle w:val="NoSpacing"/>
        <w:rPr>
          <w:rFonts w:ascii="Georgia" w:hAnsi="Georgia"/>
          <w:bCs/>
          <w:sz w:val="22"/>
          <w:szCs w:val="22"/>
        </w:rPr>
      </w:pPr>
    </w:p>
    <w:p w:rsidR="001C7D3E" w:rsidRPr="001C7D3E" w:rsidRDefault="001C7D3E" w:rsidP="001C7D3E">
      <w:pPr>
        <w:pStyle w:val="NoSpacing"/>
        <w:rPr>
          <w:rFonts w:ascii="Georgia" w:hAnsi="Georgia"/>
          <w:sz w:val="22"/>
          <w:szCs w:val="22"/>
        </w:rPr>
      </w:pPr>
      <w:r w:rsidRPr="001C7D3E">
        <w:rPr>
          <w:rFonts w:ascii="Georgia" w:hAnsi="Georgia"/>
          <w:b/>
          <w:bCs/>
          <w:sz w:val="22"/>
          <w:szCs w:val="22"/>
        </w:rPr>
        <w:t>Lane</w:t>
      </w:r>
      <w:r w:rsidRPr="001C7D3E">
        <w:rPr>
          <w:rFonts w:ascii="Georgia" w:hAnsi="Georgia"/>
          <w:bCs/>
          <w:sz w:val="22"/>
          <w:szCs w:val="22"/>
        </w:rPr>
        <w:t>:</w:t>
      </w:r>
      <w:r w:rsidRPr="001C7D3E">
        <w:rPr>
          <w:rFonts w:ascii="Georgia" w:hAnsi="Georgia"/>
          <w:sz w:val="22"/>
          <w:szCs w:val="22"/>
        </w:rPr>
        <w:t xml:space="preserve"> Algernon's butler delivers a number of droll lines which show that he is far from a passive servant. </w:t>
      </w:r>
    </w:p>
    <w:p w:rsidR="001C7D3E" w:rsidRDefault="001C7D3E" w:rsidP="001C7D3E">
      <w:pPr>
        <w:pStyle w:val="NoSpacing"/>
        <w:rPr>
          <w:rFonts w:ascii="Georgia" w:hAnsi="Georgia"/>
          <w:bCs/>
          <w:sz w:val="22"/>
          <w:szCs w:val="22"/>
        </w:rPr>
      </w:pPr>
    </w:p>
    <w:p w:rsidR="001C7D3E" w:rsidRPr="001C7D3E" w:rsidRDefault="001C7D3E" w:rsidP="001C7D3E">
      <w:pPr>
        <w:pStyle w:val="NoSpacing"/>
        <w:rPr>
          <w:rFonts w:ascii="Georgia" w:hAnsi="Georgia"/>
          <w:sz w:val="22"/>
          <w:szCs w:val="22"/>
        </w:rPr>
      </w:pPr>
      <w:r w:rsidRPr="001C7D3E">
        <w:rPr>
          <w:rFonts w:ascii="Georgia" w:hAnsi="Georgia"/>
          <w:b/>
          <w:bCs/>
          <w:sz w:val="22"/>
          <w:szCs w:val="22"/>
        </w:rPr>
        <w:t>Chasuble</w:t>
      </w:r>
      <w:r w:rsidRPr="001C7D3E">
        <w:rPr>
          <w:rFonts w:ascii="Georgia" w:hAnsi="Georgia"/>
          <w:bCs/>
          <w:sz w:val="22"/>
          <w:szCs w:val="22"/>
        </w:rPr>
        <w:t>:</w:t>
      </w:r>
      <w:r w:rsidRPr="001C7D3E">
        <w:rPr>
          <w:rFonts w:ascii="Georgia" w:hAnsi="Georgia"/>
          <w:sz w:val="22"/>
          <w:szCs w:val="22"/>
        </w:rPr>
        <w:t xml:space="preserve"> A rector, Chasuble frequently visits Jack's country house to see Miss Prism. Though he is celibate, he seems well matched for the educated Miss Prism. </w:t>
      </w:r>
    </w:p>
    <w:p w:rsidR="001C7D3E" w:rsidRDefault="001C7D3E" w:rsidP="001C7D3E">
      <w:pPr>
        <w:pStyle w:val="NoSpacing"/>
        <w:rPr>
          <w:rFonts w:ascii="Georgia" w:hAnsi="Georgia"/>
          <w:bCs/>
          <w:sz w:val="22"/>
          <w:szCs w:val="22"/>
        </w:rPr>
      </w:pPr>
    </w:p>
    <w:p w:rsidR="001C7D3E" w:rsidRPr="001C7D3E" w:rsidRDefault="001C7D3E" w:rsidP="001C7D3E">
      <w:pPr>
        <w:pStyle w:val="NoSpacing"/>
        <w:rPr>
          <w:rFonts w:ascii="Georgia" w:hAnsi="Georgia"/>
          <w:sz w:val="22"/>
          <w:szCs w:val="22"/>
        </w:rPr>
      </w:pPr>
      <w:r w:rsidRPr="001C7D3E">
        <w:rPr>
          <w:rFonts w:ascii="Georgia" w:hAnsi="Georgia"/>
          <w:b/>
          <w:bCs/>
          <w:sz w:val="22"/>
          <w:szCs w:val="22"/>
        </w:rPr>
        <w:t>Merriman</w:t>
      </w:r>
      <w:r w:rsidRPr="001C7D3E">
        <w:rPr>
          <w:rFonts w:ascii="Georgia" w:hAnsi="Georgia"/>
          <w:bCs/>
          <w:sz w:val="22"/>
          <w:szCs w:val="22"/>
        </w:rPr>
        <w:t>:</w:t>
      </w:r>
      <w:r w:rsidRPr="001C7D3E">
        <w:rPr>
          <w:rFonts w:ascii="Georgia" w:hAnsi="Georgia"/>
          <w:sz w:val="22"/>
          <w:szCs w:val="22"/>
        </w:rPr>
        <w:t xml:space="preserve"> Jack's butler, Merriman has a less significant role than Lane has, but in one scene he and another servant force the bickering </w:t>
      </w:r>
      <w:proofErr w:type="spellStart"/>
      <w:r w:rsidRPr="001C7D3E">
        <w:rPr>
          <w:rFonts w:ascii="Georgia" w:hAnsi="Georgia"/>
          <w:sz w:val="22"/>
          <w:szCs w:val="22"/>
        </w:rPr>
        <w:t>Gwendolen</w:t>
      </w:r>
      <w:proofErr w:type="spellEnd"/>
      <w:r w:rsidRPr="001C7D3E">
        <w:rPr>
          <w:rFonts w:ascii="Georgia" w:hAnsi="Georgia"/>
          <w:sz w:val="22"/>
          <w:szCs w:val="22"/>
        </w:rPr>
        <w:t xml:space="preserve"> and Cecily to maintain supposedly polite conversation. </w:t>
      </w:r>
    </w:p>
    <w:p w:rsidR="001C7D3E" w:rsidRPr="001C7D3E" w:rsidRDefault="001C7D3E" w:rsidP="00145163">
      <w:pPr>
        <w:pStyle w:val="NoSpacing"/>
        <w:rPr>
          <w:rFonts w:ascii="Georgia" w:hAnsi="Georgia"/>
          <w:sz w:val="22"/>
          <w:szCs w:val="22"/>
        </w:rPr>
      </w:pPr>
    </w:p>
    <w:sectPr w:rsidR="001C7D3E" w:rsidRPr="001C7D3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163" w:rsidRDefault="00145163" w:rsidP="00145163">
      <w:r>
        <w:separator/>
      </w:r>
    </w:p>
  </w:endnote>
  <w:endnote w:type="continuationSeparator" w:id="0">
    <w:p w:rsidR="00145163" w:rsidRDefault="00145163" w:rsidP="00145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163" w:rsidRDefault="00145163" w:rsidP="00145163">
      <w:r>
        <w:separator/>
      </w:r>
    </w:p>
  </w:footnote>
  <w:footnote w:type="continuationSeparator" w:id="0">
    <w:p w:rsidR="00145163" w:rsidRDefault="00145163" w:rsidP="00145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163" w:rsidRPr="00145163" w:rsidRDefault="00145163">
    <w:pPr>
      <w:pStyle w:val="Header"/>
      <w:rPr>
        <w:rFonts w:ascii="Georgia" w:hAnsi="Georgia"/>
      </w:rPr>
    </w:pPr>
    <w:r w:rsidRPr="00145163">
      <w:rPr>
        <w:rFonts w:ascii="Georgia" w:hAnsi="Georgia"/>
      </w:rPr>
      <w:t>Ms. McCann</w:t>
    </w:r>
    <w:r w:rsidRPr="00145163">
      <w:rPr>
        <w:rFonts w:ascii="Georgia" w:hAnsi="Georgia"/>
      </w:rPr>
      <w:tab/>
    </w:r>
    <w:r w:rsidRPr="00145163">
      <w:rPr>
        <w:rFonts w:ascii="Georgia" w:hAnsi="Georgia"/>
      </w:rPr>
      <w:tab/>
      <w:t>English 11H</w:t>
    </w:r>
  </w:p>
  <w:p w:rsidR="00145163" w:rsidRDefault="001451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EC58A0"/>
    <w:multiLevelType w:val="hybridMultilevel"/>
    <w:tmpl w:val="819EF9D4"/>
    <w:lvl w:ilvl="0" w:tplc="D8FCF9D2">
      <w:start w:val="1"/>
      <w:numFmt w:val="bullet"/>
      <w:lvlText w:val=""/>
      <w:lvlJc w:val="left"/>
      <w:pPr>
        <w:tabs>
          <w:tab w:val="num" w:pos="720"/>
        </w:tabs>
        <w:ind w:left="720" w:hanging="360"/>
      </w:pPr>
      <w:rPr>
        <w:rFonts w:ascii="Wingdings 2" w:hAnsi="Wingdings 2" w:hint="default"/>
      </w:rPr>
    </w:lvl>
    <w:lvl w:ilvl="1" w:tplc="9796F70E">
      <w:start w:val="1"/>
      <w:numFmt w:val="bullet"/>
      <w:lvlText w:val=""/>
      <w:lvlJc w:val="left"/>
      <w:pPr>
        <w:tabs>
          <w:tab w:val="num" w:pos="1440"/>
        </w:tabs>
        <w:ind w:left="1440" w:hanging="360"/>
      </w:pPr>
      <w:rPr>
        <w:rFonts w:ascii="Wingdings 2" w:hAnsi="Wingdings 2" w:hint="default"/>
      </w:rPr>
    </w:lvl>
    <w:lvl w:ilvl="2" w:tplc="7AC2C214" w:tentative="1">
      <w:start w:val="1"/>
      <w:numFmt w:val="bullet"/>
      <w:lvlText w:val=""/>
      <w:lvlJc w:val="left"/>
      <w:pPr>
        <w:tabs>
          <w:tab w:val="num" w:pos="2160"/>
        </w:tabs>
        <w:ind w:left="2160" w:hanging="360"/>
      </w:pPr>
      <w:rPr>
        <w:rFonts w:ascii="Wingdings 2" w:hAnsi="Wingdings 2" w:hint="default"/>
      </w:rPr>
    </w:lvl>
    <w:lvl w:ilvl="3" w:tplc="FAC04396" w:tentative="1">
      <w:start w:val="1"/>
      <w:numFmt w:val="bullet"/>
      <w:lvlText w:val=""/>
      <w:lvlJc w:val="left"/>
      <w:pPr>
        <w:tabs>
          <w:tab w:val="num" w:pos="2880"/>
        </w:tabs>
        <w:ind w:left="2880" w:hanging="360"/>
      </w:pPr>
      <w:rPr>
        <w:rFonts w:ascii="Wingdings 2" w:hAnsi="Wingdings 2" w:hint="default"/>
      </w:rPr>
    </w:lvl>
    <w:lvl w:ilvl="4" w:tplc="3E1AD272" w:tentative="1">
      <w:start w:val="1"/>
      <w:numFmt w:val="bullet"/>
      <w:lvlText w:val=""/>
      <w:lvlJc w:val="left"/>
      <w:pPr>
        <w:tabs>
          <w:tab w:val="num" w:pos="3600"/>
        </w:tabs>
        <w:ind w:left="3600" w:hanging="360"/>
      </w:pPr>
      <w:rPr>
        <w:rFonts w:ascii="Wingdings 2" w:hAnsi="Wingdings 2" w:hint="default"/>
      </w:rPr>
    </w:lvl>
    <w:lvl w:ilvl="5" w:tplc="1B446D60" w:tentative="1">
      <w:start w:val="1"/>
      <w:numFmt w:val="bullet"/>
      <w:lvlText w:val=""/>
      <w:lvlJc w:val="left"/>
      <w:pPr>
        <w:tabs>
          <w:tab w:val="num" w:pos="4320"/>
        </w:tabs>
        <w:ind w:left="4320" w:hanging="360"/>
      </w:pPr>
      <w:rPr>
        <w:rFonts w:ascii="Wingdings 2" w:hAnsi="Wingdings 2" w:hint="default"/>
      </w:rPr>
    </w:lvl>
    <w:lvl w:ilvl="6" w:tplc="5DEECF7C" w:tentative="1">
      <w:start w:val="1"/>
      <w:numFmt w:val="bullet"/>
      <w:lvlText w:val=""/>
      <w:lvlJc w:val="left"/>
      <w:pPr>
        <w:tabs>
          <w:tab w:val="num" w:pos="5040"/>
        </w:tabs>
        <w:ind w:left="5040" w:hanging="360"/>
      </w:pPr>
      <w:rPr>
        <w:rFonts w:ascii="Wingdings 2" w:hAnsi="Wingdings 2" w:hint="default"/>
      </w:rPr>
    </w:lvl>
    <w:lvl w:ilvl="7" w:tplc="62A6FCCA" w:tentative="1">
      <w:start w:val="1"/>
      <w:numFmt w:val="bullet"/>
      <w:lvlText w:val=""/>
      <w:lvlJc w:val="left"/>
      <w:pPr>
        <w:tabs>
          <w:tab w:val="num" w:pos="5760"/>
        </w:tabs>
        <w:ind w:left="5760" w:hanging="360"/>
      </w:pPr>
      <w:rPr>
        <w:rFonts w:ascii="Wingdings 2" w:hAnsi="Wingdings 2" w:hint="default"/>
      </w:rPr>
    </w:lvl>
    <w:lvl w:ilvl="8" w:tplc="7602CFB4" w:tentative="1">
      <w:start w:val="1"/>
      <w:numFmt w:val="bullet"/>
      <w:lvlText w:val=""/>
      <w:lvlJc w:val="left"/>
      <w:pPr>
        <w:tabs>
          <w:tab w:val="num" w:pos="6480"/>
        </w:tabs>
        <w:ind w:left="6480" w:hanging="360"/>
      </w:pPr>
      <w:rPr>
        <w:rFonts w:ascii="Wingdings 2" w:hAnsi="Wingdings 2" w:hint="default"/>
      </w:rPr>
    </w:lvl>
  </w:abstractNum>
  <w:abstractNum w:abstractNumId="1">
    <w:nsid w:val="7B826FC6"/>
    <w:multiLevelType w:val="hybridMultilevel"/>
    <w:tmpl w:val="8040A184"/>
    <w:lvl w:ilvl="0" w:tplc="E492653E">
      <w:start w:val="1"/>
      <w:numFmt w:val="bullet"/>
      <w:lvlText w:val=""/>
      <w:lvlJc w:val="left"/>
      <w:pPr>
        <w:tabs>
          <w:tab w:val="num" w:pos="720"/>
        </w:tabs>
        <w:ind w:left="720" w:hanging="360"/>
      </w:pPr>
      <w:rPr>
        <w:rFonts w:ascii="Wingdings 2" w:hAnsi="Wingdings 2" w:hint="default"/>
      </w:rPr>
    </w:lvl>
    <w:lvl w:ilvl="1" w:tplc="673271E6">
      <w:start w:val="1"/>
      <w:numFmt w:val="bullet"/>
      <w:lvlText w:val=""/>
      <w:lvlJc w:val="left"/>
      <w:pPr>
        <w:tabs>
          <w:tab w:val="num" w:pos="1440"/>
        </w:tabs>
        <w:ind w:left="1440" w:hanging="360"/>
      </w:pPr>
      <w:rPr>
        <w:rFonts w:ascii="Wingdings 2" w:hAnsi="Wingdings 2" w:hint="default"/>
      </w:rPr>
    </w:lvl>
    <w:lvl w:ilvl="2" w:tplc="22882EC6" w:tentative="1">
      <w:start w:val="1"/>
      <w:numFmt w:val="bullet"/>
      <w:lvlText w:val=""/>
      <w:lvlJc w:val="left"/>
      <w:pPr>
        <w:tabs>
          <w:tab w:val="num" w:pos="2160"/>
        </w:tabs>
        <w:ind w:left="2160" w:hanging="360"/>
      </w:pPr>
      <w:rPr>
        <w:rFonts w:ascii="Wingdings 2" w:hAnsi="Wingdings 2" w:hint="default"/>
      </w:rPr>
    </w:lvl>
    <w:lvl w:ilvl="3" w:tplc="DD242B5C" w:tentative="1">
      <w:start w:val="1"/>
      <w:numFmt w:val="bullet"/>
      <w:lvlText w:val=""/>
      <w:lvlJc w:val="left"/>
      <w:pPr>
        <w:tabs>
          <w:tab w:val="num" w:pos="2880"/>
        </w:tabs>
        <w:ind w:left="2880" w:hanging="360"/>
      </w:pPr>
      <w:rPr>
        <w:rFonts w:ascii="Wingdings 2" w:hAnsi="Wingdings 2" w:hint="default"/>
      </w:rPr>
    </w:lvl>
    <w:lvl w:ilvl="4" w:tplc="F372E1D8" w:tentative="1">
      <w:start w:val="1"/>
      <w:numFmt w:val="bullet"/>
      <w:lvlText w:val=""/>
      <w:lvlJc w:val="left"/>
      <w:pPr>
        <w:tabs>
          <w:tab w:val="num" w:pos="3600"/>
        </w:tabs>
        <w:ind w:left="3600" w:hanging="360"/>
      </w:pPr>
      <w:rPr>
        <w:rFonts w:ascii="Wingdings 2" w:hAnsi="Wingdings 2" w:hint="default"/>
      </w:rPr>
    </w:lvl>
    <w:lvl w:ilvl="5" w:tplc="B22A8FBC" w:tentative="1">
      <w:start w:val="1"/>
      <w:numFmt w:val="bullet"/>
      <w:lvlText w:val=""/>
      <w:lvlJc w:val="left"/>
      <w:pPr>
        <w:tabs>
          <w:tab w:val="num" w:pos="4320"/>
        </w:tabs>
        <w:ind w:left="4320" w:hanging="360"/>
      </w:pPr>
      <w:rPr>
        <w:rFonts w:ascii="Wingdings 2" w:hAnsi="Wingdings 2" w:hint="default"/>
      </w:rPr>
    </w:lvl>
    <w:lvl w:ilvl="6" w:tplc="9A5E75C0" w:tentative="1">
      <w:start w:val="1"/>
      <w:numFmt w:val="bullet"/>
      <w:lvlText w:val=""/>
      <w:lvlJc w:val="left"/>
      <w:pPr>
        <w:tabs>
          <w:tab w:val="num" w:pos="5040"/>
        </w:tabs>
        <w:ind w:left="5040" w:hanging="360"/>
      </w:pPr>
      <w:rPr>
        <w:rFonts w:ascii="Wingdings 2" w:hAnsi="Wingdings 2" w:hint="default"/>
      </w:rPr>
    </w:lvl>
    <w:lvl w:ilvl="7" w:tplc="D5466CFC" w:tentative="1">
      <w:start w:val="1"/>
      <w:numFmt w:val="bullet"/>
      <w:lvlText w:val=""/>
      <w:lvlJc w:val="left"/>
      <w:pPr>
        <w:tabs>
          <w:tab w:val="num" w:pos="5760"/>
        </w:tabs>
        <w:ind w:left="5760" w:hanging="360"/>
      </w:pPr>
      <w:rPr>
        <w:rFonts w:ascii="Wingdings 2" w:hAnsi="Wingdings 2" w:hint="default"/>
      </w:rPr>
    </w:lvl>
    <w:lvl w:ilvl="8" w:tplc="56DEFD86"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163"/>
    <w:rsid w:val="00145163"/>
    <w:rsid w:val="001C7D3E"/>
    <w:rsid w:val="00266CA0"/>
    <w:rsid w:val="004628BF"/>
    <w:rsid w:val="00DF1882"/>
    <w:rsid w:val="00F953FE"/>
    <w:rsid w:val="00FF6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3FE"/>
    <w:rPr>
      <w:sz w:val="24"/>
      <w:szCs w:val="24"/>
    </w:rPr>
  </w:style>
  <w:style w:type="paragraph" w:styleId="Heading1">
    <w:name w:val="heading 1"/>
    <w:basedOn w:val="Normal"/>
    <w:next w:val="Normal"/>
    <w:link w:val="Heading1Char"/>
    <w:uiPriority w:val="9"/>
    <w:qFormat/>
    <w:rsid w:val="00F953F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53F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953F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53F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53F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53F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53FE"/>
    <w:pPr>
      <w:spacing w:before="240" w:after="60"/>
      <w:outlineLvl w:val="6"/>
    </w:pPr>
  </w:style>
  <w:style w:type="paragraph" w:styleId="Heading8">
    <w:name w:val="heading 8"/>
    <w:basedOn w:val="Normal"/>
    <w:next w:val="Normal"/>
    <w:link w:val="Heading8Char"/>
    <w:uiPriority w:val="9"/>
    <w:semiHidden/>
    <w:unhideWhenUsed/>
    <w:qFormat/>
    <w:rsid w:val="00F953FE"/>
    <w:pPr>
      <w:spacing w:before="240" w:after="60"/>
      <w:outlineLvl w:val="7"/>
    </w:pPr>
    <w:rPr>
      <w:i/>
      <w:iCs/>
    </w:rPr>
  </w:style>
  <w:style w:type="paragraph" w:styleId="Heading9">
    <w:name w:val="heading 9"/>
    <w:basedOn w:val="Normal"/>
    <w:next w:val="Normal"/>
    <w:link w:val="Heading9Char"/>
    <w:uiPriority w:val="9"/>
    <w:semiHidden/>
    <w:unhideWhenUsed/>
    <w:qFormat/>
    <w:rsid w:val="00F953F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3F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53F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953F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53FE"/>
    <w:rPr>
      <w:b/>
      <w:bCs/>
      <w:sz w:val="28"/>
      <w:szCs w:val="28"/>
    </w:rPr>
  </w:style>
  <w:style w:type="character" w:customStyle="1" w:styleId="Heading5Char">
    <w:name w:val="Heading 5 Char"/>
    <w:basedOn w:val="DefaultParagraphFont"/>
    <w:link w:val="Heading5"/>
    <w:uiPriority w:val="9"/>
    <w:semiHidden/>
    <w:rsid w:val="00F953FE"/>
    <w:rPr>
      <w:b/>
      <w:bCs/>
      <w:i/>
      <w:iCs/>
      <w:sz w:val="26"/>
      <w:szCs w:val="26"/>
    </w:rPr>
  </w:style>
  <w:style w:type="character" w:customStyle="1" w:styleId="Heading6Char">
    <w:name w:val="Heading 6 Char"/>
    <w:basedOn w:val="DefaultParagraphFont"/>
    <w:link w:val="Heading6"/>
    <w:uiPriority w:val="9"/>
    <w:semiHidden/>
    <w:rsid w:val="00F953FE"/>
    <w:rPr>
      <w:b/>
      <w:bCs/>
    </w:rPr>
  </w:style>
  <w:style w:type="character" w:customStyle="1" w:styleId="Heading7Char">
    <w:name w:val="Heading 7 Char"/>
    <w:basedOn w:val="DefaultParagraphFont"/>
    <w:link w:val="Heading7"/>
    <w:uiPriority w:val="9"/>
    <w:semiHidden/>
    <w:rsid w:val="00F953FE"/>
    <w:rPr>
      <w:sz w:val="24"/>
      <w:szCs w:val="24"/>
    </w:rPr>
  </w:style>
  <w:style w:type="character" w:customStyle="1" w:styleId="Heading8Char">
    <w:name w:val="Heading 8 Char"/>
    <w:basedOn w:val="DefaultParagraphFont"/>
    <w:link w:val="Heading8"/>
    <w:uiPriority w:val="9"/>
    <w:semiHidden/>
    <w:rsid w:val="00F953FE"/>
    <w:rPr>
      <w:i/>
      <w:iCs/>
      <w:sz w:val="24"/>
      <w:szCs w:val="24"/>
    </w:rPr>
  </w:style>
  <w:style w:type="character" w:customStyle="1" w:styleId="Heading9Char">
    <w:name w:val="Heading 9 Char"/>
    <w:basedOn w:val="DefaultParagraphFont"/>
    <w:link w:val="Heading9"/>
    <w:uiPriority w:val="9"/>
    <w:semiHidden/>
    <w:rsid w:val="00F953FE"/>
    <w:rPr>
      <w:rFonts w:asciiTheme="majorHAnsi" w:eastAsiaTheme="majorEastAsia" w:hAnsiTheme="majorHAnsi"/>
    </w:rPr>
  </w:style>
  <w:style w:type="paragraph" w:styleId="Title">
    <w:name w:val="Title"/>
    <w:basedOn w:val="Normal"/>
    <w:next w:val="Normal"/>
    <w:link w:val="TitleChar"/>
    <w:uiPriority w:val="10"/>
    <w:qFormat/>
    <w:rsid w:val="00F953F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53F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53F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53FE"/>
    <w:rPr>
      <w:rFonts w:asciiTheme="majorHAnsi" w:eastAsiaTheme="majorEastAsia" w:hAnsiTheme="majorHAnsi"/>
      <w:sz w:val="24"/>
      <w:szCs w:val="24"/>
    </w:rPr>
  </w:style>
  <w:style w:type="character" w:styleId="Strong">
    <w:name w:val="Strong"/>
    <w:basedOn w:val="DefaultParagraphFont"/>
    <w:uiPriority w:val="22"/>
    <w:qFormat/>
    <w:rsid w:val="00F953FE"/>
    <w:rPr>
      <w:b/>
      <w:bCs/>
    </w:rPr>
  </w:style>
  <w:style w:type="character" w:styleId="Emphasis">
    <w:name w:val="Emphasis"/>
    <w:basedOn w:val="DefaultParagraphFont"/>
    <w:uiPriority w:val="20"/>
    <w:qFormat/>
    <w:rsid w:val="00F953FE"/>
    <w:rPr>
      <w:rFonts w:asciiTheme="minorHAnsi" w:hAnsiTheme="minorHAnsi"/>
      <w:b/>
      <w:i/>
      <w:iCs/>
    </w:rPr>
  </w:style>
  <w:style w:type="paragraph" w:styleId="NoSpacing">
    <w:name w:val="No Spacing"/>
    <w:basedOn w:val="Normal"/>
    <w:uiPriority w:val="1"/>
    <w:qFormat/>
    <w:rsid w:val="00F953FE"/>
    <w:rPr>
      <w:szCs w:val="32"/>
    </w:rPr>
  </w:style>
  <w:style w:type="paragraph" w:styleId="ListParagraph">
    <w:name w:val="List Paragraph"/>
    <w:basedOn w:val="Normal"/>
    <w:uiPriority w:val="34"/>
    <w:qFormat/>
    <w:rsid w:val="00F953FE"/>
    <w:pPr>
      <w:ind w:left="720"/>
      <w:contextualSpacing/>
    </w:pPr>
  </w:style>
  <w:style w:type="paragraph" w:styleId="Quote">
    <w:name w:val="Quote"/>
    <w:basedOn w:val="Normal"/>
    <w:next w:val="Normal"/>
    <w:link w:val="QuoteChar"/>
    <w:uiPriority w:val="29"/>
    <w:qFormat/>
    <w:rsid w:val="00F953FE"/>
    <w:rPr>
      <w:i/>
    </w:rPr>
  </w:style>
  <w:style w:type="character" w:customStyle="1" w:styleId="QuoteChar">
    <w:name w:val="Quote Char"/>
    <w:basedOn w:val="DefaultParagraphFont"/>
    <w:link w:val="Quote"/>
    <w:uiPriority w:val="29"/>
    <w:rsid w:val="00F953FE"/>
    <w:rPr>
      <w:i/>
      <w:sz w:val="24"/>
      <w:szCs w:val="24"/>
    </w:rPr>
  </w:style>
  <w:style w:type="paragraph" w:styleId="IntenseQuote">
    <w:name w:val="Intense Quote"/>
    <w:basedOn w:val="Normal"/>
    <w:next w:val="Normal"/>
    <w:link w:val="IntenseQuoteChar"/>
    <w:uiPriority w:val="30"/>
    <w:qFormat/>
    <w:rsid w:val="00F953FE"/>
    <w:pPr>
      <w:ind w:left="720" w:right="720"/>
    </w:pPr>
    <w:rPr>
      <w:b/>
      <w:i/>
      <w:szCs w:val="22"/>
    </w:rPr>
  </w:style>
  <w:style w:type="character" w:customStyle="1" w:styleId="IntenseQuoteChar">
    <w:name w:val="Intense Quote Char"/>
    <w:basedOn w:val="DefaultParagraphFont"/>
    <w:link w:val="IntenseQuote"/>
    <w:uiPriority w:val="30"/>
    <w:rsid w:val="00F953FE"/>
    <w:rPr>
      <w:b/>
      <w:i/>
      <w:sz w:val="24"/>
    </w:rPr>
  </w:style>
  <w:style w:type="character" w:styleId="SubtleEmphasis">
    <w:name w:val="Subtle Emphasis"/>
    <w:uiPriority w:val="19"/>
    <w:qFormat/>
    <w:rsid w:val="00F953FE"/>
    <w:rPr>
      <w:i/>
      <w:color w:val="5A5A5A" w:themeColor="text1" w:themeTint="A5"/>
    </w:rPr>
  </w:style>
  <w:style w:type="character" w:styleId="IntenseEmphasis">
    <w:name w:val="Intense Emphasis"/>
    <w:basedOn w:val="DefaultParagraphFont"/>
    <w:uiPriority w:val="21"/>
    <w:qFormat/>
    <w:rsid w:val="00F953FE"/>
    <w:rPr>
      <w:b/>
      <w:i/>
      <w:sz w:val="24"/>
      <w:szCs w:val="24"/>
      <w:u w:val="single"/>
    </w:rPr>
  </w:style>
  <w:style w:type="character" w:styleId="SubtleReference">
    <w:name w:val="Subtle Reference"/>
    <w:basedOn w:val="DefaultParagraphFont"/>
    <w:uiPriority w:val="31"/>
    <w:qFormat/>
    <w:rsid w:val="00F953FE"/>
    <w:rPr>
      <w:sz w:val="24"/>
      <w:szCs w:val="24"/>
      <w:u w:val="single"/>
    </w:rPr>
  </w:style>
  <w:style w:type="character" w:styleId="IntenseReference">
    <w:name w:val="Intense Reference"/>
    <w:basedOn w:val="DefaultParagraphFont"/>
    <w:uiPriority w:val="32"/>
    <w:qFormat/>
    <w:rsid w:val="00F953FE"/>
    <w:rPr>
      <w:b/>
      <w:sz w:val="24"/>
      <w:u w:val="single"/>
    </w:rPr>
  </w:style>
  <w:style w:type="character" w:styleId="BookTitle">
    <w:name w:val="Book Title"/>
    <w:basedOn w:val="DefaultParagraphFont"/>
    <w:uiPriority w:val="33"/>
    <w:qFormat/>
    <w:rsid w:val="00F953F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53FE"/>
    <w:pPr>
      <w:outlineLvl w:val="9"/>
    </w:pPr>
  </w:style>
  <w:style w:type="paragraph" w:styleId="Header">
    <w:name w:val="header"/>
    <w:basedOn w:val="Normal"/>
    <w:link w:val="HeaderChar"/>
    <w:uiPriority w:val="99"/>
    <w:unhideWhenUsed/>
    <w:rsid w:val="00145163"/>
    <w:pPr>
      <w:tabs>
        <w:tab w:val="center" w:pos="4680"/>
        <w:tab w:val="right" w:pos="9360"/>
      </w:tabs>
    </w:pPr>
  </w:style>
  <w:style w:type="character" w:customStyle="1" w:styleId="HeaderChar">
    <w:name w:val="Header Char"/>
    <w:basedOn w:val="DefaultParagraphFont"/>
    <w:link w:val="Header"/>
    <w:uiPriority w:val="99"/>
    <w:rsid w:val="00145163"/>
    <w:rPr>
      <w:sz w:val="24"/>
      <w:szCs w:val="24"/>
    </w:rPr>
  </w:style>
  <w:style w:type="paragraph" w:styleId="Footer">
    <w:name w:val="footer"/>
    <w:basedOn w:val="Normal"/>
    <w:link w:val="FooterChar"/>
    <w:uiPriority w:val="99"/>
    <w:unhideWhenUsed/>
    <w:rsid w:val="00145163"/>
    <w:pPr>
      <w:tabs>
        <w:tab w:val="center" w:pos="4680"/>
        <w:tab w:val="right" w:pos="9360"/>
      </w:tabs>
    </w:pPr>
  </w:style>
  <w:style w:type="character" w:customStyle="1" w:styleId="FooterChar">
    <w:name w:val="Footer Char"/>
    <w:basedOn w:val="DefaultParagraphFont"/>
    <w:link w:val="Footer"/>
    <w:uiPriority w:val="99"/>
    <w:rsid w:val="00145163"/>
    <w:rPr>
      <w:sz w:val="24"/>
      <w:szCs w:val="24"/>
    </w:rPr>
  </w:style>
  <w:style w:type="paragraph" w:styleId="BalloonText">
    <w:name w:val="Balloon Text"/>
    <w:basedOn w:val="Normal"/>
    <w:link w:val="BalloonTextChar"/>
    <w:uiPriority w:val="99"/>
    <w:semiHidden/>
    <w:unhideWhenUsed/>
    <w:rsid w:val="00145163"/>
    <w:rPr>
      <w:rFonts w:ascii="Tahoma" w:hAnsi="Tahoma" w:cs="Tahoma"/>
      <w:sz w:val="16"/>
      <w:szCs w:val="16"/>
    </w:rPr>
  </w:style>
  <w:style w:type="character" w:customStyle="1" w:styleId="BalloonTextChar">
    <w:name w:val="Balloon Text Char"/>
    <w:basedOn w:val="DefaultParagraphFont"/>
    <w:link w:val="BalloonText"/>
    <w:uiPriority w:val="99"/>
    <w:semiHidden/>
    <w:rsid w:val="001451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3FE"/>
    <w:rPr>
      <w:sz w:val="24"/>
      <w:szCs w:val="24"/>
    </w:rPr>
  </w:style>
  <w:style w:type="paragraph" w:styleId="Heading1">
    <w:name w:val="heading 1"/>
    <w:basedOn w:val="Normal"/>
    <w:next w:val="Normal"/>
    <w:link w:val="Heading1Char"/>
    <w:uiPriority w:val="9"/>
    <w:qFormat/>
    <w:rsid w:val="00F953F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53F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953F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53F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53F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53F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53FE"/>
    <w:pPr>
      <w:spacing w:before="240" w:after="60"/>
      <w:outlineLvl w:val="6"/>
    </w:pPr>
  </w:style>
  <w:style w:type="paragraph" w:styleId="Heading8">
    <w:name w:val="heading 8"/>
    <w:basedOn w:val="Normal"/>
    <w:next w:val="Normal"/>
    <w:link w:val="Heading8Char"/>
    <w:uiPriority w:val="9"/>
    <w:semiHidden/>
    <w:unhideWhenUsed/>
    <w:qFormat/>
    <w:rsid w:val="00F953FE"/>
    <w:pPr>
      <w:spacing w:before="240" w:after="60"/>
      <w:outlineLvl w:val="7"/>
    </w:pPr>
    <w:rPr>
      <w:i/>
      <w:iCs/>
    </w:rPr>
  </w:style>
  <w:style w:type="paragraph" w:styleId="Heading9">
    <w:name w:val="heading 9"/>
    <w:basedOn w:val="Normal"/>
    <w:next w:val="Normal"/>
    <w:link w:val="Heading9Char"/>
    <w:uiPriority w:val="9"/>
    <w:semiHidden/>
    <w:unhideWhenUsed/>
    <w:qFormat/>
    <w:rsid w:val="00F953F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3F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53F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953F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53FE"/>
    <w:rPr>
      <w:b/>
      <w:bCs/>
      <w:sz w:val="28"/>
      <w:szCs w:val="28"/>
    </w:rPr>
  </w:style>
  <w:style w:type="character" w:customStyle="1" w:styleId="Heading5Char">
    <w:name w:val="Heading 5 Char"/>
    <w:basedOn w:val="DefaultParagraphFont"/>
    <w:link w:val="Heading5"/>
    <w:uiPriority w:val="9"/>
    <w:semiHidden/>
    <w:rsid w:val="00F953FE"/>
    <w:rPr>
      <w:b/>
      <w:bCs/>
      <w:i/>
      <w:iCs/>
      <w:sz w:val="26"/>
      <w:szCs w:val="26"/>
    </w:rPr>
  </w:style>
  <w:style w:type="character" w:customStyle="1" w:styleId="Heading6Char">
    <w:name w:val="Heading 6 Char"/>
    <w:basedOn w:val="DefaultParagraphFont"/>
    <w:link w:val="Heading6"/>
    <w:uiPriority w:val="9"/>
    <w:semiHidden/>
    <w:rsid w:val="00F953FE"/>
    <w:rPr>
      <w:b/>
      <w:bCs/>
    </w:rPr>
  </w:style>
  <w:style w:type="character" w:customStyle="1" w:styleId="Heading7Char">
    <w:name w:val="Heading 7 Char"/>
    <w:basedOn w:val="DefaultParagraphFont"/>
    <w:link w:val="Heading7"/>
    <w:uiPriority w:val="9"/>
    <w:semiHidden/>
    <w:rsid w:val="00F953FE"/>
    <w:rPr>
      <w:sz w:val="24"/>
      <w:szCs w:val="24"/>
    </w:rPr>
  </w:style>
  <w:style w:type="character" w:customStyle="1" w:styleId="Heading8Char">
    <w:name w:val="Heading 8 Char"/>
    <w:basedOn w:val="DefaultParagraphFont"/>
    <w:link w:val="Heading8"/>
    <w:uiPriority w:val="9"/>
    <w:semiHidden/>
    <w:rsid w:val="00F953FE"/>
    <w:rPr>
      <w:i/>
      <w:iCs/>
      <w:sz w:val="24"/>
      <w:szCs w:val="24"/>
    </w:rPr>
  </w:style>
  <w:style w:type="character" w:customStyle="1" w:styleId="Heading9Char">
    <w:name w:val="Heading 9 Char"/>
    <w:basedOn w:val="DefaultParagraphFont"/>
    <w:link w:val="Heading9"/>
    <w:uiPriority w:val="9"/>
    <w:semiHidden/>
    <w:rsid w:val="00F953FE"/>
    <w:rPr>
      <w:rFonts w:asciiTheme="majorHAnsi" w:eastAsiaTheme="majorEastAsia" w:hAnsiTheme="majorHAnsi"/>
    </w:rPr>
  </w:style>
  <w:style w:type="paragraph" w:styleId="Title">
    <w:name w:val="Title"/>
    <w:basedOn w:val="Normal"/>
    <w:next w:val="Normal"/>
    <w:link w:val="TitleChar"/>
    <w:uiPriority w:val="10"/>
    <w:qFormat/>
    <w:rsid w:val="00F953F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53F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53F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53FE"/>
    <w:rPr>
      <w:rFonts w:asciiTheme="majorHAnsi" w:eastAsiaTheme="majorEastAsia" w:hAnsiTheme="majorHAnsi"/>
      <w:sz w:val="24"/>
      <w:szCs w:val="24"/>
    </w:rPr>
  </w:style>
  <w:style w:type="character" w:styleId="Strong">
    <w:name w:val="Strong"/>
    <w:basedOn w:val="DefaultParagraphFont"/>
    <w:uiPriority w:val="22"/>
    <w:qFormat/>
    <w:rsid w:val="00F953FE"/>
    <w:rPr>
      <w:b/>
      <w:bCs/>
    </w:rPr>
  </w:style>
  <w:style w:type="character" w:styleId="Emphasis">
    <w:name w:val="Emphasis"/>
    <w:basedOn w:val="DefaultParagraphFont"/>
    <w:uiPriority w:val="20"/>
    <w:qFormat/>
    <w:rsid w:val="00F953FE"/>
    <w:rPr>
      <w:rFonts w:asciiTheme="minorHAnsi" w:hAnsiTheme="minorHAnsi"/>
      <w:b/>
      <w:i/>
      <w:iCs/>
    </w:rPr>
  </w:style>
  <w:style w:type="paragraph" w:styleId="NoSpacing">
    <w:name w:val="No Spacing"/>
    <w:basedOn w:val="Normal"/>
    <w:uiPriority w:val="1"/>
    <w:qFormat/>
    <w:rsid w:val="00F953FE"/>
    <w:rPr>
      <w:szCs w:val="32"/>
    </w:rPr>
  </w:style>
  <w:style w:type="paragraph" w:styleId="ListParagraph">
    <w:name w:val="List Paragraph"/>
    <w:basedOn w:val="Normal"/>
    <w:uiPriority w:val="34"/>
    <w:qFormat/>
    <w:rsid w:val="00F953FE"/>
    <w:pPr>
      <w:ind w:left="720"/>
      <w:contextualSpacing/>
    </w:pPr>
  </w:style>
  <w:style w:type="paragraph" w:styleId="Quote">
    <w:name w:val="Quote"/>
    <w:basedOn w:val="Normal"/>
    <w:next w:val="Normal"/>
    <w:link w:val="QuoteChar"/>
    <w:uiPriority w:val="29"/>
    <w:qFormat/>
    <w:rsid w:val="00F953FE"/>
    <w:rPr>
      <w:i/>
    </w:rPr>
  </w:style>
  <w:style w:type="character" w:customStyle="1" w:styleId="QuoteChar">
    <w:name w:val="Quote Char"/>
    <w:basedOn w:val="DefaultParagraphFont"/>
    <w:link w:val="Quote"/>
    <w:uiPriority w:val="29"/>
    <w:rsid w:val="00F953FE"/>
    <w:rPr>
      <w:i/>
      <w:sz w:val="24"/>
      <w:szCs w:val="24"/>
    </w:rPr>
  </w:style>
  <w:style w:type="paragraph" w:styleId="IntenseQuote">
    <w:name w:val="Intense Quote"/>
    <w:basedOn w:val="Normal"/>
    <w:next w:val="Normal"/>
    <w:link w:val="IntenseQuoteChar"/>
    <w:uiPriority w:val="30"/>
    <w:qFormat/>
    <w:rsid w:val="00F953FE"/>
    <w:pPr>
      <w:ind w:left="720" w:right="720"/>
    </w:pPr>
    <w:rPr>
      <w:b/>
      <w:i/>
      <w:szCs w:val="22"/>
    </w:rPr>
  </w:style>
  <w:style w:type="character" w:customStyle="1" w:styleId="IntenseQuoteChar">
    <w:name w:val="Intense Quote Char"/>
    <w:basedOn w:val="DefaultParagraphFont"/>
    <w:link w:val="IntenseQuote"/>
    <w:uiPriority w:val="30"/>
    <w:rsid w:val="00F953FE"/>
    <w:rPr>
      <w:b/>
      <w:i/>
      <w:sz w:val="24"/>
    </w:rPr>
  </w:style>
  <w:style w:type="character" w:styleId="SubtleEmphasis">
    <w:name w:val="Subtle Emphasis"/>
    <w:uiPriority w:val="19"/>
    <w:qFormat/>
    <w:rsid w:val="00F953FE"/>
    <w:rPr>
      <w:i/>
      <w:color w:val="5A5A5A" w:themeColor="text1" w:themeTint="A5"/>
    </w:rPr>
  </w:style>
  <w:style w:type="character" w:styleId="IntenseEmphasis">
    <w:name w:val="Intense Emphasis"/>
    <w:basedOn w:val="DefaultParagraphFont"/>
    <w:uiPriority w:val="21"/>
    <w:qFormat/>
    <w:rsid w:val="00F953FE"/>
    <w:rPr>
      <w:b/>
      <w:i/>
      <w:sz w:val="24"/>
      <w:szCs w:val="24"/>
      <w:u w:val="single"/>
    </w:rPr>
  </w:style>
  <w:style w:type="character" w:styleId="SubtleReference">
    <w:name w:val="Subtle Reference"/>
    <w:basedOn w:val="DefaultParagraphFont"/>
    <w:uiPriority w:val="31"/>
    <w:qFormat/>
    <w:rsid w:val="00F953FE"/>
    <w:rPr>
      <w:sz w:val="24"/>
      <w:szCs w:val="24"/>
      <w:u w:val="single"/>
    </w:rPr>
  </w:style>
  <w:style w:type="character" w:styleId="IntenseReference">
    <w:name w:val="Intense Reference"/>
    <w:basedOn w:val="DefaultParagraphFont"/>
    <w:uiPriority w:val="32"/>
    <w:qFormat/>
    <w:rsid w:val="00F953FE"/>
    <w:rPr>
      <w:b/>
      <w:sz w:val="24"/>
      <w:u w:val="single"/>
    </w:rPr>
  </w:style>
  <w:style w:type="character" w:styleId="BookTitle">
    <w:name w:val="Book Title"/>
    <w:basedOn w:val="DefaultParagraphFont"/>
    <w:uiPriority w:val="33"/>
    <w:qFormat/>
    <w:rsid w:val="00F953F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53FE"/>
    <w:pPr>
      <w:outlineLvl w:val="9"/>
    </w:pPr>
  </w:style>
  <w:style w:type="paragraph" w:styleId="Header">
    <w:name w:val="header"/>
    <w:basedOn w:val="Normal"/>
    <w:link w:val="HeaderChar"/>
    <w:uiPriority w:val="99"/>
    <w:unhideWhenUsed/>
    <w:rsid w:val="00145163"/>
    <w:pPr>
      <w:tabs>
        <w:tab w:val="center" w:pos="4680"/>
        <w:tab w:val="right" w:pos="9360"/>
      </w:tabs>
    </w:pPr>
  </w:style>
  <w:style w:type="character" w:customStyle="1" w:styleId="HeaderChar">
    <w:name w:val="Header Char"/>
    <w:basedOn w:val="DefaultParagraphFont"/>
    <w:link w:val="Header"/>
    <w:uiPriority w:val="99"/>
    <w:rsid w:val="00145163"/>
    <w:rPr>
      <w:sz w:val="24"/>
      <w:szCs w:val="24"/>
    </w:rPr>
  </w:style>
  <w:style w:type="paragraph" w:styleId="Footer">
    <w:name w:val="footer"/>
    <w:basedOn w:val="Normal"/>
    <w:link w:val="FooterChar"/>
    <w:uiPriority w:val="99"/>
    <w:unhideWhenUsed/>
    <w:rsid w:val="00145163"/>
    <w:pPr>
      <w:tabs>
        <w:tab w:val="center" w:pos="4680"/>
        <w:tab w:val="right" w:pos="9360"/>
      </w:tabs>
    </w:pPr>
  </w:style>
  <w:style w:type="character" w:customStyle="1" w:styleId="FooterChar">
    <w:name w:val="Footer Char"/>
    <w:basedOn w:val="DefaultParagraphFont"/>
    <w:link w:val="Footer"/>
    <w:uiPriority w:val="99"/>
    <w:rsid w:val="00145163"/>
    <w:rPr>
      <w:sz w:val="24"/>
      <w:szCs w:val="24"/>
    </w:rPr>
  </w:style>
  <w:style w:type="paragraph" w:styleId="BalloonText">
    <w:name w:val="Balloon Text"/>
    <w:basedOn w:val="Normal"/>
    <w:link w:val="BalloonTextChar"/>
    <w:uiPriority w:val="99"/>
    <w:semiHidden/>
    <w:unhideWhenUsed/>
    <w:rsid w:val="00145163"/>
    <w:rPr>
      <w:rFonts w:ascii="Tahoma" w:hAnsi="Tahoma" w:cs="Tahoma"/>
      <w:sz w:val="16"/>
      <w:szCs w:val="16"/>
    </w:rPr>
  </w:style>
  <w:style w:type="character" w:customStyle="1" w:styleId="BalloonTextChar">
    <w:name w:val="Balloon Text Char"/>
    <w:basedOn w:val="DefaultParagraphFont"/>
    <w:link w:val="BalloonText"/>
    <w:uiPriority w:val="99"/>
    <w:semiHidden/>
    <w:rsid w:val="001451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909778">
      <w:bodyDiv w:val="1"/>
      <w:marLeft w:val="0"/>
      <w:marRight w:val="0"/>
      <w:marTop w:val="0"/>
      <w:marBottom w:val="0"/>
      <w:divBdr>
        <w:top w:val="none" w:sz="0" w:space="0" w:color="auto"/>
        <w:left w:val="none" w:sz="0" w:space="0" w:color="auto"/>
        <w:bottom w:val="none" w:sz="0" w:space="0" w:color="auto"/>
        <w:right w:val="none" w:sz="0" w:space="0" w:color="auto"/>
      </w:divBdr>
      <w:divsChild>
        <w:div w:id="984237961">
          <w:marLeft w:val="1008"/>
          <w:marRight w:val="0"/>
          <w:marTop w:val="110"/>
          <w:marBottom w:val="0"/>
          <w:divBdr>
            <w:top w:val="none" w:sz="0" w:space="0" w:color="auto"/>
            <w:left w:val="none" w:sz="0" w:space="0" w:color="auto"/>
            <w:bottom w:val="none" w:sz="0" w:space="0" w:color="auto"/>
            <w:right w:val="none" w:sz="0" w:space="0" w:color="auto"/>
          </w:divBdr>
        </w:div>
        <w:div w:id="438724567">
          <w:marLeft w:val="1008"/>
          <w:marRight w:val="0"/>
          <w:marTop w:val="110"/>
          <w:marBottom w:val="0"/>
          <w:divBdr>
            <w:top w:val="none" w:sz="0" w:space="0" w:color="auto"/>
            <w:left w:val="none" w:sz="0" w:space="0" w:color="auto"/>
            <w:bottom w:val="none" w:sz="0" w:space="0" w:color="auto"/>
            <w:right w:val="none" w:sz="0" w:space="0" w:color="auto"/>
          </w:divBdr>
        </w:div>
        <w:div w:id="808089615">
          <w:marLeft w:val="1008"/>
          <w:marRight w:val="0"/>
          <w:marTop w:val="110"/>
          <w:marBottom w:val="0"/>
          <w:divBdr>
            <w:top w:val="none" w:sz="0" w:space="0" w:color="auto"/>
            <w:left w:val="none" w:sz="0" w:space="0" w:color="auto"/>
            <w:bottom w:val="none" w:sz="0" w:space="0" w:color="auto"/>
            <w:right w:val="none" w:sz="0" w:space="0" w:color="auto"/>
          </w:divBdr>
        </w:div>
        <w:div w:id="1240602268">
          <w:marLeft w:val="1008"/>
          <w:marRight w:val="0"/>
          <w:marTop w:val="110"/>
          <w:marBottom w:val="0"/>
          <w:divBdr>
            <w:top w:val="none" w:sz="0" w:space="0" w:color="auto"/>
            <w:left w:val="none" w:sz="0" w:space="0" w:color="auto"/>
            <w:bottom w:val="none" w:sz="0" w:space="0" w:color="auto"/>
            <w:right w:val="none" w:sz="0" w:space="0" w:color="auto"/>
          </w:divBdr>
        </w:div>
        <w:div w:id="119495433">
          <w:marLeft w:val="1008"/>
          <w:marRight w:val="0"/>
          <w:marTop w:val="110"/>
          <w:marBottom w:val="0"/>
          <w:divBdr>
            <w:top w:val="none" w:sz="0" w:space="0" w:color="auto"/>
            <w:left w:val="none" w:sz="0" w:space="0" w:color="auto"/>
            <w:bottom w:val="none" w:sz="0" w:space="0" w:color="auto"/>
            <w:right w:val="none" w:sz="0" w:space="0" w:color="auto"/>
          </w:divBdr>
        </w:div>
      </w:divsChild>
    </w:div>
    <w:div w:id="401875596">
      <w:bodyDiv w:val="1"/>
      <w:marLeft w:val="0"/>
      <w:marRight w:val="0"/>
      <w:marTop w:val="0"/>
      <w:marBottom w:val="0"/>
      <w:divBdr>
        <w:top w:val="none" w:sz="0" w:space="0" w:color="auto"/>
        <w:left w:val="none" w:sz="0" w:space="0" w:color="auto"/>
        <w:bottom w:val="none" w:sz="0" w:space="0" w:color="auto"/>
        <w:right w:val="none" w:sz="0" w:space="0" w:color="auto"/>
      </w:divBdr>
      <w:divsChild>
        <w:div w:id="1848903793">
          <w:marLeft w:val="1008"/>
          <w:marRight w:val="0"/>
          <w:marTop w:val="110"/>
          <w:marBottom w:val="0"/>
          <w:divBdr>
            <w:top w:val="none" w:sz="0" w:space="0" w:color="auto"/>
            <w:left w:val="none" w:sz="0" w:space="0" w:color="auto"/>
            <w:bottom w:val="none" w:sz="0" w:space="0" w:color="auto"/>
            <w:right w:val="none" w:sz="0" w:space="0" w:color="auto"/>
          </w:divBdr>
        </w:div>
        <w:div w:id="1282303710">
          <w:marLeft w:val="1008"/>
          <w:marRight w:val="0"/>
          <w:marTop w:val="110"/>
          <w:marBottom w:val="0"/>
          <w:divBdr>
            <w:top w:val="none" w:sz="0" w:space="0" w:color="auto"/>
            <w:left w:val="none" w:sz="0" w:space="0" w:color="auto"/>
            <w:bottom w:val="none" w:sz="0" w:space="0" w:color="auto"/>
            <w:right w:val="none" w:sz="0" w:space="0" w:color="auto"/>
          </w:divBdr>
        </w:div>
        <w:div w:id="1984844449">
          <w:marLeft w:val="1008"/>
          <w:marRight w:val="0"/>
          <w:marTop w:val="110"/>
          <w:marBottom w:val="0"/>
          <w:divBdr>
            <w:top w:val="none" w:sz="0" w:space="0" w:color="auto"/>
            <w:left w:val="none" w:sz="0" w:space="0" w:color="auto"/>
            <w:bottom w:val="none" w:sz="0" w:space="0" w:color="auto"/>
            <w:right w:val="none" w:sz="0" w:space="0" w:color="auto"/>
          </w:divBdr>
        </w:div>
      </w:divsChild>
    </w:div>
    <w:div w:id="604851816">
      <w:bodyDiv w:val="1"/>
      <w:marLeft w:val="0"/>
      <w:marRight w:val="0"/>
      <w:marTop w:val="0"/>
      <w:marBottom w:val="0"/>
      <w:divBdr>
        <w:top w:val="none" w:sz="0" w:space="0" w:color="auto"/>
        <w:left w:val="none" w:sz="0" w:space="0" w:color="auto"/>
        <w:bottom w:val="none" w:sz="0" w:space="0" w:color="auto"/>
        <w:right w:val="none" w:sz="0" w:space="0" w:color="auto"/>
      </w:divBdr>
      <w:divsChild>
        <w:div w:id="753286085">
          <w:marLeft w:val="1008"/>
          <w:marRight w:val="0"/>
          <w:marTop w:val="110"/>
          <w:marBottom w:val="0"/>
          <w:divBdr>
            <w:top w:val="none" w:sz="0" w:space="0" w:color="auto"/>
            <w:left w:val="none" w:sz="0" w:space="0" w:color="auto"/>
            <w:bottom w:val="none" w:sz="0" w:space="0" w:color="auto"/>
            <w:right w:val="none" w:sz="0" w:space="0" w:color="auto"/>
          </w:divBdr>
        </w:div>
        <w:div w:id="191769896">
          <w:marLeft w:val="1008"/>
          <w:marRight w:val="0"/>
          <w:marTop w:val="110"/>
          <w:marBottom w:val="0"/>
          <w:divBdr>
            <w:top w:val="none" w:sz="0" w:space="0" w:color="auto"/>
            <w:left w:val="none" w:sz="0" w:space="0" w:color="auto"/>
            <w:bottom w:val="none" w:sz="0" w:space="0" w:color="auto"/>
            <w:right w:val="none" w:sz="0" w:space="0" w:color="auto"/>
          </w:divBdr>
        </w:div>
        <w:div w:id="925572736">
          <w:marLeft w:val="1008"/>
          <w:marRight w:val="0"/>
          <w:marTop w:val="11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4</cp:revision>
  <dcterms:created xsi:type="dcterms:W3CDTF">2013-04-10T15:56:00Z</dcterms:created>
  <dcterms:modified xsi:type="dcterms:W3CDTF">2013-04-10T16:13:00Z</dcterms:modified>
</cp:coreProperties>
</file>