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0D" w:rsidRDefault="00461422" w:rsidP="00461422">
      <w:pPr>
        <w:pStyle w:val="NoSpacing"/>
        <w:jc w:val="center"/>
        <w:rPr>
          <w:rFonts w:ascii="Georgia" w:hAnsi="Georgia"/>
          <w:b/>
          <w:lang w:val="en-US"/>
        </w:rPr>
      </w:pPr>
      <w:r w:rsidRPr="00461422">
        <w:rPr>
          <w:rFonts w:ascii="Georgia" w:hAnsi="Georgia"/>
          <w:b/>
          <w:lang w:val="en-US"/>
        </w:rPr>
        <w:t>Diction Practice</w:t>
      </w:r>
    </w:p>
    <w:p w:rsidR="00461422" w:rsidRDefault="00461422" w:rsidP="00461422">
      <w:pPr>
        <w:pStyle w:val="NoSpacing"/>
        <w:rPr>
          <w:rFonts w:ascii="Georgia" w:hAnsi="Georgia"/>
          <w:b/>
          <w:lang w:val="en-US"/>
        </w:rPr>
      </w:pPr>
      <w:r>
        <w:rPr>
          <w:rFonts w:ascii="Georgia" w:hAnsi="Georgia"/>
          <w:b/>
          <w:lang w:val="en-US"/>
        </w:rPr>
        <w:t>Two Things to Remember</w:t>
      </w:r>
    </w:p>
    <w:p w:rsidR="00461422" w:rsidRDefault="00461422" w:rsidP="00461422">
      <w:pPr>
        <w:pStyle w:val="NoSpacing"/>
        <w:rPr>
          <w:rFonts w:ascii="Georgia" w:hAnsi="Georgia"/>
          <w:b/>
          <w:lang w:val="en-US"/>
        </w:rPr>
      </w:pPr>
    </w:p>
    <w:p w:rsidR="00461422" w:rsidRDefault="00461422" w:rsidP="00461422">
      <w:pPr>
        <w:pStyle w:val="NoSpacing"/>
        <w:rPr>
          <w:rFonts w:ascii="Georgia" w:hAnsi="Georgia"/>
          <w:b/>
          <w:lang w:val="en-US"/>
        </w:rPr>
      </w:pPr>
      <w:r>
        <w:rPr>
          <w:rFonts w:ascii="Georgia" w:hAnsi="Georgia"/>
          <w:b/>
          <w:lang w:val="en-US"/>
        </w:rPr>
        <w:t>1) Remember LEAD</w:t>
      </w:r>
    </w:p>
    <w:p w:rsidR="00461422" w:rsidRDefault="00461422" w:rsidP="00461422">
      <w:pPr>
        <w:pStyle w:val="NoSpacing"/>
        <w:ind w:firstLine="720"/>
        <w:rPr>
          <w:rFonts w:ascii="Georgia" w:hAnsi="Georgia"/>
          <w:lang w:val="en-US"/>
        </w:rPr>
      </w:pPr>
      <w:r>
        <w:rPr>
          <w:rFonts w:ascii="Georgia" w:hAnsi="Georgia"/>
          <w:b/>
          <w:lang w:val="en-US"/>
        </w:rPr>
        <w:t>L</w:t>
      </w:r>
      <w:r>
        <w:rPr>
          <w:rFonts w:ascii="Georgia" w:hAnsi="Georgia"/>
          <w:lang w:val="en-US"/>
        </w:rPr>
        <w:t>ow or informal diction (dialect, slang, jargon)</w:t>
      </w:r>
    </w:p>
    <w:p w:rsidR="00461422" w:rsidRDefault="00461422" w:rsidP="00461422">
      <w:pPr>
        <w:pStyle w:val="NoSpacing"/>
        <w:ind w:firstLine="720"/>
        <w:rPr>
          <w:rFonts w:ascii="Georgia" w:hAnsi="Georgia"/>
          <w:lang w:val="en-US"/>
        </w:rPr>
      </w:pPr>
      <w:r w:rsidRPr="00542F17">
        <w:rPr>
          <w:rFonts w:ascii="Georgia" w:hAnsi="Georgia"/>
          <w:b/>
          <w:lang w:val="en-US"/>
        </w:rPr>
        <w:t>E</w:t>
      </w:r>
      <w:r>
        <w:rPr>
          <w:rFonts w:ascii="Georgia" w:hAnsi="Georgia"/>
          <w:lang w:val="en-US"/>
        </w:rPr>
        <w:t>levated language or formal diction</w:t>
      </w:r>
    </w:p>
    <w:p w:rsidR="00461422" w:rsidRDefault="00461422" w:rsidP="00461422">
      <w:pPr>
        <w:pStyle w:val="NoSpacing"/>
        <w:ind w:firstLine="720"/>
        <w:rPr>
          <w:rFonts w:ascii="Georgia" w:hAnsi="Georgia"/>
          <w:lang w:val="en-US"/>
        </w:rPr>
      </w:pPr>
      <w:r w:rsidRPr="00542F17">
        <w:rPr>
          <w:rFonts w:ascii="Georgia" w:hAnsi="Georgia"/>
          <w:b/>
          <w:lang w:val="en-US"/>
        </w:rPr>
        <w:t>A</w:t>
      </w:r>
      <w:r>
        <w:rPr>
          <w:rFonts w:ascii="Georgia" w:hAnsi="Georgia"/>
          <w:lang w:val="en-US"/>
        </w:rPr>
        <w:t>bstract and concrete diction</w:t>
      </w:r>
    </w:p>
    <w:p w:rsidR="00461422" w:rsidRDefault="00461422" w:rsidP="00461422">
      <w:pPr>
        <w:pStyle w:val="NoSpacing"/>
        <w:ind w:firstLine="720"/>
        <w:rPr>
          <w:rFonts w:ascii="Georgia" w:hAnsi="Georgia"/>
          <w:lang w:val="en-US"/>
        </w:rPr>
      </w:pPr>
      <w:r w:rsidRPr="00542F17">
        <w:rPr>
          <w:rFonts w:ascii="Georgia" w:hAnsi="Georgia"/>
          <w:b/>
          <w:lang w:val="en-US"/>
        </w:rPr>
        <w:t>D</w:t>
      </w:r>
      <w:r>
        <w:rPr>
          <w:rFonts w:ascii="Georgia" w:hAnsi="Georgia"/>
          <w:lang w:val="en-US"/>
        </w:rPr>
        <w:t>enotation and connotation</w:t>
      </w:r>
    </w:p>
    <w:p w:rsidR="00461422" w:rsidRDefault="00461422" w:rsidP="00461422">
      <w:pPr>
        <w:pStyle w:val="NoSpacing"/>
        <w:rPr>
          <w:rFonts w:ascii="Georgia" w:hAnsi="Georgia"/>
          <w:b/>
          <w:lang w:val="en-US"/>
        </w:rPr>
      </w:pPr>
    </w:p>
    <w:p w:rsidR="00461422" w:rsidRDefault="00461422" w:rsidP="00461422">
      <w:pPr>
        <w:pStyle w:val="NoSpacing"/>
        <w:rPr>
          <w:rFonts w:ascii="Georgia" w:hAnsi="Georgia"/>
          <w:b/>
          <w:lang w:val="en-US"/>
        </w:rPr>
      </w:pPr>
      <w:r>
        <w:rPr>
          <w:rFonts w:ascii="Georgia" w:hAnsi="Georgia"/>
          <w:b/>
          <w:lang w:val="en-US"/>
        </w:rPr>
        <w:t>2)</w:t>
      </w:r>
      <w:r w:rsidR="005D6D33">
        <w:rPr>
          <w:rFonts w:ascii="Georgia" w:hAnsi="Georgia"/>
          <w:b/>
          <w:lang w:val="en-US"/>
        </w:rPr>
        <w:t xml:space="preserve"> </w:t>
      </w:r>
      <w:r>
        <w:rPr>
          <w:rFonts w:ascii="Georgia" w:hAnsi="Georgia"/>
          <w:b/>
          <w:lang w:val="en-US"/>
        </w:rPr>
        <w:t>Look for figures of speech – what is the effect on the passage?</w:t>
      </w:r>
    </w:p>
    <w:p w:rsidR="00461422" w:rsidRDefault="00461422" w:rsidP="00461422">
      <w:pPr>
        <w:pStyle w:val="NoSpacing"/>
        <w:rPr>
          <w:rFonts w:ascii="Georgia" w:hAnsi="Georgia"/>
          <w:b/>
          <w:lang w:val="en-US"/>
        </w:rPr>
      </w:pPr>
    </w:p>
    <w:p w:rsidR="00461422" w:rsidRDefault="00461422" w:rsidP="00461422">
      <w:pPr>
        <w:pStyle w:val="NoSpacing"/>
        <w:rPr>
          <w:rFonts w:ascii="Georgia" w:hAnsi="Georgia"/>
          <w:b/>
          <w:lang w:val="en-US"/>
        </w:rPr>
      </w:pPr>
      <w:r>
        <w:rPr>
          <w:rFonts w:ascii="Georgia" w:hAnsi="Georgia"/>
          <w:b/>
          <w:lang w:val="en-US"/>
        </w:rPr>
        <w:t>Figures of Speech to Consider</w:t>
      </w:r>
    </w:p>
    <w:p w:rsidR="00461422" w:rsidRDefault="00461422" w:rsidP="00461422">
      <w:pPr>
        <w:pStyle w:val="NoSpacing"/>
        <w:rPr>
          <w:rFonts w:ascii="Georgia" w:hAnsi="Georgia"/>
          <w:lang w:val="en-US"/>
        </w:rPr>
      </w:pPr>
      <w:r>
        <w:rPr>
          <w:rFonts w:ascii="Georgia" w:hAnsi="Georgia"/>
          <w:lang w:val="en-US"/>
        </w:rPr>
        <w:t>Alliteration</w:t>
      </w:r>
      <w:r>
        <w:rPr>
          <w:rFonts w:ascii="Georgia" w:hAnsi="Georgia"/>
          <w:lang w:val="en-US"/>
        </w:rPr>
        <w:tab/>
      </w:r>
      <w:r>
        <w:rPr>
          <w:rFonts w:ascii="Georgia" w:hAnsi="Georgia"/>
          <w:lang w:val="en-US"/>
        </w:rPr>
        <w:tab/>
        <w:t>Personification</w:t>
      </w:r>
      <w:r>
        <w:rPr>
          <w:rFonts w:ascii="Georgia" w:hAnsi="Georgia"/>
          <w:lang w:val="en-US"/>
        </w:rPr>
        <w:tab/>
      </w:r>
      <w:r>
        <w:rPr>
          <w:rFonts w:ascii="Georgia" w:hAnsi="Georgia"/>
          <w:lang w:val="en-US"/>
        </w:rPr>
        <w:tab/>
        <w:t>Synecdoche</w:t>
      </w:r>
      <w:r>
        <w:rPr>
          <w:rFonts w:ascii="Georgia" w:hAnsi="Georgia"/>
          <w:lang w:val="en-US"/>
        </w:rPr>
        <w:tab/>
      </w:r>
      <w:r>
        <w:rPr>
          <w:rFonts w:ascii="Georgia" w:hAnsi="Georgia"/>
          <w:lang w:val="en-US"/>
        </w:rPr>
        <w:tab/>
        <w:t>Oxymoron</w:t>
      </w:r>
    </w:p>
    <w:p w:rsidR="00461422" w:rsidRDefault="00461422" w:rsidP="00461422">
      <w:pPr>
        <w:pStyle w:val="NoSpacing"/>
        <w:rPr>
          <w:rFonts w:ascii="Georgia" w:hAnsi="Georgia"/>
          <w:lang w:val="en-US"/>
        </w:rPr>
      </w:pPr>
      <w:r>
        <w:rPr>
          <w:rFonts w:ascii="Georgia" w:hAnsi="Georgia"/>
          <w:lang w:val="en-US"/>
        </w:rPr>
        <w:t>Assonance</w:t>
      </w:r>
      <w:r>
        <w:rPr>
          <w:rFonts w:ascii="Georgia" w:hAnsi="Georgia"/>
          <w:lang w:val="en-US"/>
        </w:rPr>
        <w:tab/>
      </w:r>
      <w:r>
        <w:rPr>
          <w:rFonts w:ascii="Georgia" w:hAnsi="Georgia"/>
          <w:lang w:val="en-US"/>
        </w:rPr>
        <w:tab/>
        <w:t>Pun</w:t>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t>Metonymy</w:t>
      </w:r>
      <w:r>
        <w:rPr>
          <w:rFonts w:ascii="Georgia" w:hAnsi="Georgia"/>
          <w:lang w:val="en-US"/>
        </w:rPr>
        <w:tab/>
      </w:r>
      <w:r>
        <w:rPr>
          <w:rFonts w:ascii="Georgia" w:hAnsi="Georgia"/>
          <w:lang w:val="en-US"/>
        </w:rPr>
        <w:tab/>
        <w:t>Allusion</w:t>
      </w:r>
    </w:p>
    <w:p w:rsidR="00461422" w:rsidRDefault="00461422" w:rsidP="00461422">
      <w:pPr>
        <w:pStyle w:val="NoSpacing"/>
        <w:rPr>
          <w:rFonts w:ascii="Georgia" w:hAnsi="Georgia"/>
          <w:lang w:val="en-US"/>
        </w:rPr>
      </w:pPr>
      <w:r>
        <w:rPr>
          <w:rFonts w:ascii="Georgia" w:hAnsi="Georgia"/>
          <w:lang w:val="en-US"/>
        </w:rPr>
        <w:t>Consonance</w:t>
      </w:r>
      <w:r>
        <w:rPr>
          <w:rFonts w:ascii="Georgia" w:hAnsi="Georgia"/>
          <w:lang w:val="en-US"/>
        </w:rPr>
        <w:tab/>
      </w:r>
      <w:r>
        <w:rPr>
          <w:rFonts w:ascii="Georgia" w:hAnsi="Georgia"/>
          <w:lang w:val="en-US"/>
        </w:rPr>
        <w:tab/>
        <w:t>Apostrophe</w:t>
      </w:r>
      <w:r>
        <w:rPr>
          <w:rFonts w:ascii="Georgia" w:hAnsi="Georgia"/>
          <w:lang w:val="en-US"/>
        </w:rPr>
        <w:tab/>
      </w:r>
      <w:r>
        <w:rPr>
          <w:rFonts w:ascii="Georgia" w:hAnsi="Georgia"/>
          <w:lang w:val="en-US"/>
        </w:rPr>
        <w:tab/>
      </w:r>
      <w:r>
        <w:rPr>
          <w:rFonts w:ascii="Georgia" w:hAnsi="Georgia"/>
          <w:lang w:val="en-US"/>
        </w:rPr>
        <w:tab/>
        <w:t>Hyperbole</w:t>
      </w:r>
      <w:r>
        <w:rPr>
          <w:rFonts w:ascii="Georgia" w:hAnsi="Georgia"/>
          <w:lang w:val="en-US"/>
        </w:rPr>
        <w:tab/>
      </w:r>
      <w:r>
        <w:rPr>
          <w:rFonts w:ascii="Georgia" w:hAnsi="Georgia"/>
          <w:lang w:val="en-US"/>
        </w:rPr>
        <w:tab/>
        <w:t>Irony</w:t>
      </w:r>
    </w:p>
    <w:p w:rsidR="00461422" w:rsidRDefault="00461422" w:rsidP="00461422">
      <w:pPr>
        <w:pStyle w:val="NoSpacing"/>
        <w:rPr>
          <w:rFonts w:ascii="Georgia" w:hAnsi="Georgia"/>
          <w:lang w:val="en-US"/>
        </w:rPr>
      </w:pPr>
      <w:r>
        <w:rPr>
          <w:rFonts w:ascii="Georgia" w:hAnsi="Georgia"/>
          <w:lang w:val="en-US"/>
        </w:rPr>
        <w:t>Metaphor</w:t>
      </w:r>
      <w:r>
        <w:rPr>
          <w:rFonts w:ascii="Georgia" w:hAnsi="Georgia"/>
          <w:lang w:val="en-US"/>
        </w:rPr>
        <w:tab/>
      </w:r>
      <w:r>
        <w:rPr>
          <w:rFonts w:ascii="Georgia" w:hAnsi="Georgia"/>
          <w:lang w:val="en-US"/>
        </w:rPr>
        <w:tab/>
        <w:t>Paradox</w:t>
      </w:r>
      <w:r>
        <w:rPr>
          <w:rFonts w:ascii="Georgia" w:hAnsi="Georgia"/>
          <w:lang w:val="en-US"/>
        </w:rPr>
        <w:tab/>
      </w:r>
      <w:r>
        <w:rPr>
          <w:rFonts w:ascii="Georgia" w:hAnsi="Georgia"/>
          <w:lang w:val="en-US"/>
        </w:rPr>
        <w:tab/>
      </w:r>
      <w:r>
        <w:rPr>
          <w:rFonts w:ascii="Georgia" w:hAnsi="Georgia"/>
          <w:lang w:val="en-US"/>
        </w:rPr>
        <w:tab/>
        <w:t>Understatement</w:t>
      </w:r>
      <w:r>
        <w:rPr>
          <w:rFonts w:ascii="Georgia" w:hAnsi="Georgia"/>
          <w:lang w:val="en-US"/>
        </w:rPr>
        <w:tab/>
      </w:r>
    </w:p>
    <w:p w:rsidR="00461422" w:rsidRDefault="00461422" w:rsidP="00461422">
      <w:pPr>
        <w:pStyle w:val="NoSpacing"/>
        <w:rPr>
          <w:rFonts w:ascii="Georgia" w:hAnsi="Georgia"/>
          <w:lang w:val="en-US"/>
        </w:rPr>
      </w:pPr>
      <w:r>
        <w:rPr>
          <w:rFonts w:ascii="Georgia" w:hAnsi="Georgia"/>
          <w:lang w:val="en-US"/>
        </w:rPr>
        <w:t>Simile</w:t>
      </w:r>
      <w:r>
        <w:rPr>
          <w:rFonts w:ascii="Georgia" w:hAnsi="Georgia"/>
          <w:lang w:val="en-US"/>
        </w:rPr>
        <w:tab/>
      </w:r>
      <w:r>
        <w:rPr>
          <w:rFonts w:ascii="Georgia" w:hAnsi="Georgia"/>
          <w:lang w:val="en-US"/>
        </w:rPr>
        <w:tab/>
      </w:r>
      <w:r>
        <w:rPr>
          <w:rFonts w:ascii="Georgia" w:hAnsi="Georgia"/>
          <w:lang w:val="en-US"/>
        </w:rPr>
        <w:tab/>
        <w:t>Antithesis</w:t>
      </w:r>
      <w:r>
        <w:rPr>
          <w:rFonts w:ascii="Georgia" w:hAnsi="Georgia"/>
          <w:lang w:val="en-US"/>
        </w:rPr>
        <w:tab/>
      </w:r>
      <w:r>
        <w:rPr>
          <w:rFonts w:ascii="Georgia" w:hAnsi="Georgia"/>
          <w:lang w:val="en-US"/>
        </w:rPr>
        <w:tab/>
      </w:r>
      <w:r>
        <w:rPr>
          <w:rFonts w:ascii="Georgia" w:hAnsi="Georgia"/>
          <w:lang w:val="en-US"/>
        </w:rPr>
        <w:tab/>
        <w:t>Onomatopoeia</w:t>
      </w:r>
    </w:p>
    <w:p w:rsidR="00461422" w:rsidRDefault="00461422" w:rsidP="00461422">
      <w:pPr>
        <w:pStyle w:val="NoSpacing"/>
        <w:rPr>
          <w:rFonts w:ascii="Georgia" w:hAnsi="Georgia"/>
          <w:lang w:val="en-US"/>
        </w:rPr>
      </w:pPr>
    </w:p>
    <w:p w:rsidR="00EA6588" w:rsidRDefault="00EA6588" w:rsidP="00461422">
      <w:pPr>
        <w:pStyle w:val="NoSpacing"/>
        <w:rPr>
          <w:rFonts w:ascii="Georgia" w:hAnsi="Georgia"/>
          <w:noProof/>
          <w:lang w:eastAsia="en-CA"/>
        </w:rPr>
      </w:pPr>
    </w:p>
    <w:p w:rsidR="0017373E" w:rsidRDefault="0017373E" w:rsidP="00461422">
      <w:pPr>
        <w:pStyle w:val="NoSpacing"/>
        <w:rPr>
          <w:rFonts w:ascii="Georgia" w:hAnsi="Georgia"/>
          <w:noProof/>
          <w:lang w:eastAsia="en-CA"/>
        </w:rPr>
      </w:pPr>
    </w:p>
    <w:p w:rsidR="0017373E" w:rsidRDefault="0017373E" w:rsidP="00461422">
      <w:pPr>
        <w:pStyle w:val="NoSpacing"/>
        <w:rPr>
          <w:rFonts w:ascii="Georgia" w:hAnsi="Georgia"/>
          <w:noProof/>
          <w:lang w:eastAsia="en-CA"/>
        </w:rPr>
      </w:pPr>
      <w:r>
        <w:rPr>
          <w:rFonts w:ascii="Georgia" w:hAnsi="Georgia"/>
          <w:noProof/>
          <w:lang w:eastAsia="en-CA"/>
        </w:rPr>
        <w:t>1. An aged man is but a paltry thing</w:t>
      </w:r>
    </w:p>
    <w:p w:rsidR="0017373E" w:rsidRDefault="0017373E" w:rsidP="00461422">
      <w:pPr>
        <w:pStyle w:val="NoSpacing"/>
        <w:rPr>
          <w:rFonts w:ascii="Georgia" w:hAnsi="Georgia"/>
          <w:lang w:val="en-US"/>
        </w:rPr>
      </w:pPr>
      <w:r>
        <w:rPr>
          <w:rFonts w:ascii="Georgia" w:hAnsi="Georgia"/>
          <w:lang w:val="en-US"/>
        </w:rPr>
        <w:t xml:space="preserve">A </w:t>
      </w:r>
      <w:r w:rsidRPr="00CC7747">
        <w:rPr>
          <w:rFonts w:ascii="Georgia" w:hAnsi="Georgia"/>
          <w:b/>
          <w:lang w:val="en-US"/>
        </w:rPr>
        <w:t>tattered</w:t>
      </w:r>
      <w:r>
        <w:rPr>
          <w:rFonts w:ascii="Georgia" w:hAnsi="Georgia"/>
          <w:lang w:val="en-US"/>
        </w:rPr>
        <w:t xml:space="preserve"> coat upon a stick ….</w:t>
      </w:r>
    </w:p>
    <w:p w:rsidR="0017373E" w:rsidRDefault="0017373E" w:rsidP="00461422">
      <w:pPr>
        <w:pStyle w:val="NoSpacing"/>
        <w:rPr>
          <w:rFonts w:ascii="Georgia" w:hAnsi="Georgia"/>
          <w:lang w:val="en-US"/>
        </w:rPr>
      </w:pPr>
      <w:r>
        <w:rPr>
          <w:rFonts w:ascii="Georgia" w:hAnsi="Georgia"/>
          <w:lang w:val="en-US"/>
        </w:rPr>
        <w:tab/>
        <w:t>-W.B. Yeats, “Sailing to Byzantium”</w:t>
      </w: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r w:rsidRPr="0017373E">
        <w:rPr>
          <w:rFonts w:ascii="Georgia" w:hAnsi="Georgia"/>
          <w:u w:val="single"/>
          <w:lang w:val="en-US"/>
        </w:rPr>
        <w:t>Task</w:t>
      </w:r>
      <w:r>
        <w:rPr>
          <w:rFonts w:ascii="Georgia" w:hAnsi="Georgia"/>
          <w:lang w:val="en-US"/>
        </w:rPr>
        <w:t>: List three adjectives that can be used to describe a pair of shoes.</w:t>
      </w:r>
      <w:r w:rsidR="00BA6B69">
        <w:rPr>
          <w:rFonts w:ascii="Georgia" w:hAnsi="Georgia"/>
          <w:lang w:val="en-US"/>
        </w:rPr>
        <w:t xml:space="preserve"> </w:t>
      </w:r>
      <w:r>
        <w:rPr>
          <w:rFonts w:ascii="Georgia" w:hAnsi="Georgia"/>
          <w:lang w:val="en-US"/>
        </w:rPr>
        <w:t xml:space="preserve"> Each adjective should </w:t>
      </w:r>
      <w:proofErr w:type="spellStart"/>
      <w:r>
        <w:rPr>
          <w:rFonts w:ascii="Georgia" w:hAnsi="Georgia"/>
          <w:lang w:val="en-US"/>
        </w:rPr>
        <w:t>connotate</w:t>
      </w:r>
      <w:proofErr w:type="spellEnd"/>
      <w:r>
        <w:rPr>
          <w:rFonts w:ascii="Georgia" w:hAnsi="Georgia"/>
          <w:lang w:val="en-US"/>
        </w:rPr>
        <w:t xml:space="preserve"> a different feeling about the shoes.</w:t>
      </w: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461422">
      <w:pPr>
        <w:pStyle w:val="NoSpacing"/>
        <w:rPr>
          <w:rFonts w:ascii="Georgia" w:hAnsi="Georgia"/>
          <w:lang w:val="en-US"/>
        </w:rPr>
      </w:pPr>
    </w:p>
    <w:p w:rsidR="0017373E" w:rsidRDefault="0017373E" w:rsidP="0017373E">
      <w:pPr>
        <w:pStyle w:val="NoSpacing"/>
        <w:ind w:left="1440" w:hanging="1440"/>
        <w:rPr>
          <w:rFonts w:ascii="Georgia" w:hAnsi="Georgia"/>
          <w:lang w:val="en-US"/>
        </w:rPr>
      </w:pPr>
      <w:r>
        <w:rPr>
          <w:rFonts w:ascii="Georgia" w:hAnsi="Georgia"/>
          <w:lang w:val="en-US"/>
        </w:rPr>
        <w:t xml:space="preserve">2. A rowan* like a </w:t>
      </w:r>
      <w:proofErr w:type="spellStart"/>
      <w:r w:rsidRPr="00CC7747">
        <w:rPr>
          <w:rFonts w:ascii="Georgia" w:hAnsi="Georgia"/>
          <w:b/>
          <w:lang w:val="en-US"/>
        </w:rPr>
        <w:t>lipsticked</w:t>
      </w:r>
      <w:proofErr w:type="spellEnd"/>
      <w:r>
        <w:rPr>
          <w:rFonts w:ascii="Georgia" w:hAnsi="Georgia"/>
          <w:lang w:val="en-US"/>
        </w:rPr>
        <w:t xml:space="preserve"> girl.</w:t>
      </w:r>
      <w:r>
        <w:rPr>
          <w:rFonts w:ascii="Georgia" w:hAnsi="Georgia"/>
          <w:lang w:val="en-US"/>
        </w:rPr>
        <w:tab/>
      </w:r>
      <w:r>
        <w:rPr>
          <w:rFonts w:ascii="Georgia" w:hAnsi="Georgia"/>
          <w:lang w:val="en-US"/>
        </w:rPr>
        <w:tab/>
      </w:r>
      <w:r>
        <w:rPr>
          <w:rFonts w:ascii="Georgia" w:hAnsi="Georgia"/>
          <w:lang w:val="en-US"/>
        </w:rPr>
        <w:tab/>
        <w:t>* A small deciduous tree native to Europe</w:t>
      </w:r>
    </w:p>
    <w:p w:rsidR="0017373E" w:rsidRDefault="0017373E" w:rsidP="0017373E">
      <w:pPr>
        <w:pStyle w:val="NoSpacing"/>
        <w:ind w:left="1440" w:hanging="720"/>
        <w:rPr>
          <w:rFonts w:ascii="Georgia" w:hAnsi="Georgia"/>
          <w:lang w:val="en-US"/>
        </w:rPr>
      </w:pPr>
      <w:r>
        <w:rPr>
          <w:rFonts w:ascii="Georgia" w:hAnsi="Georgia"/>
          <w:lang w:val="en-US"/>
        </w:rPr>
        <w:t>-Seamus Heaney, “Song”</w:t>
      </w:r>
      <w:r>
        <w:rPr>
          <w:rFonts w:ascii="Georgia" w:hAnsi="Georgia"/>
          <w:lang w:val="en-US"/>
        </w:rPr>
        <w:tab/>
      </w:r>
      <w:r>
        <w:rPr>
          <w:rFonts w:ascii="Georgia" w:hAnsi="Georgia"/>
          <w:lang w:val="en-US"/>
        </w:rPr>
        <w:tab/>
      </w:r>
      <w:r>
        <w:rPr>
          <w:rFonts w:ascii="Georgia" w:hAnsi="Georgia"/>
          <w:lang w:val="en-US"/>
        </w:rPr>
        <w:tab/>
        <w:t>having white flower clusters and</w:t>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t xml:space="preserve">orange berries. </w:t>
      </w:r>
    </w:p>
    <w:p w:rsidR="0017373E" w:rsidRDefault="0017373E" w:rsidP="0017373E">
      <w:pPr>
        <w:pStyle w:val="NoSpacing"/>
        <w:rPr>
          <w:rFonts w:ascii="Georgia" w:hAnsi="Georgia"/>
          <w:lang w:val="en-US"/>
        </w:rPr>
      </w:pPr>
    </w:p>
    <w:p w:rsidR="0017373E" w:rsidRDefault="0017373E" w:rsidP="0017373E">
      <w:pPr>
        <w:pStyle w:val="NoSpacing"/>
        <w:rPr>
          <w:rFonts w:ascii="Georgia" w:hAnsi="Georgia"/>
          <w:lang w:val="en-US"/>
        </w:rPr>
      </w:pPr>
    </w:p>
    <w:p w:rsidR="0017373E" w:rsidRDefault="0017373E" w:rsidP="0017373E">
      <w:pPr>
        <w:pStyle w:val="NoSpacing"/>
        <w:rPr>
          <w:rFonts w:ascii="Georgia" w:hAnsi="Georgia"/>
          <w:lang w:val="en-US"/>
        </w:rPr>
      </w:pPr>
    </w:p>
    <w:p w:rsidR="0017373E" w:rsidRDefault="0017373E" w:rsidP="0017373E">
      <w:pPr>
        <w:pStyle w:val="NoSpacing"/>
        <w:rPr>
          <w:rFonts w:ascii="Georgia" w:hAnsi="Georgia"/>
          <w:lang w:val="en-US"/>
        </w:rPr>
      </w:pPr>
    </w:p>
    <w:p w:rsidR="0017373E" w:rsidRDefault="0017373E" w:rsidP="0017373E">
      <w:pPr>
        <w:pStyle w:val="NoSpacing"/>
        <w:rPr>
          <w:rFonts w:ascii="Georgia" w:hAnsi="Georgia"/>
          <w:lang w:val="en-US"/>
        </w:rPr>
      </w:pPr>
    </w:p>
    <w:p w:rsidR="0017373E" w:rsidRDefault="0017373E" w:rsidP="0017373E">
      <w:pPr>
        <w:pStyle w:val="NoSpacing"/>
        <w:rPr>
          <w:rFonts w:ascii="Georgia" w:hAnsi="Georgia"/>
          <w:lang w:val="en-US"/>
        </w:rPr>
      </w:pPr>
      <w:r w:rsidRPr="0017373E">
        <w:rPr>
          <w:rFonts w:ascii="Georgia" w:hAnsi="Georgia"/>
          <w:u w:val="single"/>
          <w:lang w:val="en-US"/>
        </w:rPr>
        <w:t>Task</w:t>
      </w:r>
      <w:r>
        <w:rPr>
          <w:rFonts w:ascii="Georgia" w:hAnsi="Georgia"/>
          <w:lang w:val="en-US"/>
        </w:rPr>
        <w:t>: Write a simile comparing a tree with a domesticated anim</w:t>
      </w:r>
      <w:r w:rsidR="002249D0">
        <w:rPr>
          <w:rFonts w:ascii="Georgia" w:hAnsi="Georgia"/>
          <w:lang w:val="en-US"/>
        </w:rPr>
        <w:t xml:space="preserve">al. In your simile, use a word </w:t>
      </w:r>
      <w:r>
        <w:rPr>
          <w:rFonts w:ascii="Georgia" w:hAnsi="Georgia"/>
          <w:lang w:val="en-US"/>
        </w:rPr>
        <w:t xml:space="preserve">that is normally used as a noun (like lipstick) as an adjective (like </w:t>
      </w:r>
      <w:proofErr w:type="spellStart"/>
      <w:r>
        <w:rPr>
          <w:rFonts w:ascii="Georgia" w:hAnsi="Georgia"/>
          <w:lang w:val="en-US"/>
        </w:rPr>
        <w:t>lipsticked</w:t>
      </w:r>
      <w:proofErr w:type="spellEnd"/>
      <w:r>
        <w:rPr>
          <w:rFonts w:ascii="Georgia" w:hAnsi="Georgia"/>
          <w:lang w:val="en-US"/>
        </w:rPr>
        <w:t xml:space="preserve">).  </w:t>
      </w: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r>
        <w:rPr>
          <w:rFonts w:ascii="Georgia" w:hAnsi="Georgia"/>
          <w:lang w:val="en-US"/>
        </w:rPr>
        <w:t>3. Most men w</w:t>
      </w:r>
      <w:r w:rsidR="00166252">
        <w:rPr>
          <w:rFonts w:ascii="Georgia" w:hAnsi="Georgia"/>
          <w:lang w:val="en-US"/>
        </w:rPr>
        <w:t>e</w:t>
      </w:r>
      <w:r>
        <w:rPr>
          <w:rFonts w:ascii="Georgia" w:hAnsi="Georgia"/>
          <w:lang w:val="en-US"/>
        </w:rPr>
        <w:t xml:space="preserve">ar their belts low here, there being so many </w:t>
      </w:r>
      <w:r w:rsidRPr="00CC7747">
        <w:rPr>
          <w:rFonts w:ascii="Georgia" w:hAnsi="Georgia"/>
          <w:b/>
          <w:lang w:val="en-US"/>
        </w:rPr>
        <w:t>outstanding bellies</w:t>
      </w:r>
      <w:r>
        <w:rPr>
          <w:rFonts w:ascii="Georgia" w:hAnsi="Georgia"/>
          <w:lang w:val="en-US"/>
        </w:rPr>
        <w:t xml:space="preserve">, some big enough to have names of their own and be formally introduced.  Those men don’t </w:t>
      </w:r>
      <w:r w:rsidRPr="00CC7747">
        <w:rPr>
          <w:rFonts w:ascii="Georgia" w:hAnsi="Georgia"/>
          <w:b/>
          <w:lang w:val="en-US"/>
        </w:rPr>
        <w:t>suck</w:t>
      </w:r>
      <w:r>
        <w:rPr>
          <w:rFonts w:ascii="Georgia" w:hAnsi="Georgia"/>
          <w:lang w:val="en-US"/>
        </w:rPr>
        <w:t xml:space="preserve"> them in or hide the</w:t>
      </w:r>
      <w:r w:rsidR="00166252">
        <w:rPr>
          <w:rFonts w:ascii="Georgia" w:hAnsi="Georgia"/>
          <w:lang w:val="en-US"/>
        </w:rPr>
        <w:t>m</w:t>
      </w:r>
      <w:r>
        <w:rPr>
          <w:rFonts w:ascii="Georgia" w:hAnsi="Georgia"/>
          <w:lang w:val="en-US"/>
        </w:rPr>
        <w:t xml:space="preserve"> in loose shirts; they </w:t>
      </w:r>
      <w:r w:rsidRPr="00CC7747">
        <w:rPr>
          <w:rFonts w:ascii="Georgia" w:hAnsi="Georgia"/>
          <w:b/>
          <w:lang w:val="en-US"/>
        </w:rPr>
        <w:t>let them hang free</w:t>
      </w:r>
      <w:r>
        <w:rPr>
          <w:rFonts w:ascii="Georgia" w:hAnsi="Georgia"/>
          <w:lang w:val="en-US"/>
        </w:rPr>
        <w:t>, they pat them, they stroke them as they stand around and talk.</w:t>
      </w:r>
    </w:p>
    <w:p w:rsidR="001614AE" w:rsidRDefault="001614AE" w:rsidP="0017373E">
      <w:pPr>
        <w:pStyle w:val="NoSpacing"/>
        <w:rPr>
          <w:rFonts w:ascii="Georgia" w:hAnsi="Georgia"/>
          <w:i/>
          <w:lang w:val="en-US"/>
        </w:rPr>
      </w:pPr>
      <w:r>
        <w:rPr>
          <w:rFonts w:ascii="Georgia" w:hAnsi="Georgia"/>
          <w:lang w:val="en-US"/>
        </w:rPr>
        <w:tab/>
        <w:t>-Garr</w:t>
      </w:r>
      <w:r w:rsidR="00F310FC">
        <w:rPr>
          <w:rFonts w:ascii="Georgia" w:hAnsi="Georgia"/>
          <w:lang w:val="en-US"/>
        </w:rPr>
        <w:t>i</w:t>
      </w:r>
      <w:r>
        <w:rPr>
          <w:rFonts w:ascii="Georgia" w:hAnsi="Georgia"/>
          <w:lang w:val="en-US"/>
        </w:rPr>
        <w:t>son Keillor, “Home,</w:t>
      </w:r>
      <w:proofErr w:type="gramStart"/>
      <w:r>
        <w:rPr>
          <w:rFonts w:ascii="Georgia" w:hAnsi="Georgia"/>
          <w:lang w:val="en-US"/>
        </w:rPr>
        <w:t xml:space="preserve">”  </w:t>
      </w:r>
      <w:r w:rsidRPr="001614AE">
        <w:rPr>
          <w:rFonts w:ascii="Georgia" w:hAnsi="Georgia"/>
          <w:i/>
          <w:lang w:val="en-US"/>
        </w:rPr>
        <w:t>Lake</w:t>
      </w:r>
      <w:proofErr w:type="gramEnd"/>
      <w:r w:rsidRPr="001614AE">
        <w:rPr>
          <w:rFonts w:ascii="Georgia" w:hAnsi="Georgia"/>
          <w:i/>
          <w:lang w:val="en-US"/>
        </w:rPr>
        <w:t xml:space="preserve"> </w:t>
      </w:r>
      <w:proofErr w:type="spellStart"/>
      <w:r w:rsidRPr="001614AE">
        <w:rPr>
          <w:rFonts w:ascii="Georgia" w:hAnsi="Georgia"/>
          <w:i/>
          <w:lang w:val="en-US"/>
        </w:rPr>
        <w:t>Wobegon</w:t>
      </w:r>
      <w:proofErr w:type="spellEnd"/>
      <w:r w:rsidRPr="001614AE">
        <w:rPr>
          <w:rFonts w:ascii="Georgia" w:hAnsi="Georgia"/>
          <w:i/>
          <w:lang w:val="en-US"/>
        </w:rPr>
        <w:t xml:space="preserve"> Days</w:t>
      </w:r>
    </w:p>
    <w:p w:rsidR="001614AE" w:rsidRDefault="001614AE" w:rsidP="0017373E">
      <w:pPr>
        <w:pStyle w:val="NoSpacing"/>
        <w:rPr>
          <w:rFonts w:ascii="Georgia" w:hAnsi="Georgia"/>
          <w:i/>
          <w:lang w:val="en-US"/>
        </w:rPr>
      </w:pPr>
    </w:p>
    <w:p w:rsidR="001614AE" w:rsidRDefault="001614AE" w:rsidP="0017373E">
      <w:pPr>
        <w:pStyle w:val="NoSpacing"/>
        <w:rPr>
          <w:rFonts w:ascii="Georgia" w:hAnsi="Georgia"/>
          <w:i/>
          <w:lang w:val="en-US"/>
        </w:rPr>
      </w:pPr>
    </w:p>
    <w:p w:rsidR="001614AE" w:rsidRDefault="001614AE" w:rsidP="0017373E">
      <w:pPr>
        <w:pStyle w:val="NoSpacing"/>
        <w:rPr>
          <w:rFonts w:ascii="Georgia" w:hAnsi="Georgia"/>
          <w:i/>
          <w:lang w:val="en-US"/>
        </w:rPr>
      </w:pPr>
    </w:p>
    <w:p w:rsidR="001614AE" w:rsidRDefault="001614AE" w:rsidP="0017373E">
      <w:pPr>
        <w:pStyle w:val="NoSpacing"/>
        <w:rPr>
          <w:rFonts w:ascii="Georgia" w:hAnsi="Georgia"/>
          <w:i/>
          <w:lang w:val="en-US"/>
        </w:rPr>
      </w:pPr>
    </w:p>
    <w:p w:rsidR="001614AE" w:rsidRDefault="001614AE" w:rsidP="0017373E">
      <w:pPr>
        <w:pStyle w:val="NoSpacing"/>
        <w:rPr>
          <w:rFonts w:ascii="Georgia" w:hAnsi="Georgia"/>
          <w:i/>
          <w:lang w:val="en-US"/>
        </w:rPr>
      </w:pPr>
    </w:p>
    <w:p w:rsidR="001614AE" w:rsidRDefault="001614AE" w:rsidP="0017373E">
      <w:pPr>
        <w:pStyle w:val="NoSpacing"/>
        <w:rPr>
          <w:rFonts w:ascii="Georgia" w:hAnsi="Georgia"/>
          <w:i/>
          <w:lang w:val="en-US"/>
        </w:rPr>
      </w:pPr>
    </w:p>
    <w:p w:rsidR="001614AE" w:rsidRDefault="001614AE" w:rsidP="0017373E">
      <w:pPr>
        <w:pStyle w:val="NoSpacing"/>
        <w:rPr>
          <w:rFonts w:ascii="Georgia" w:hAnsi="Georgia"/>
          <w:lang w:val="en-US"/>
        </w:rPr>
      </w:pPr>
      <w:r w:rsidRPr="001614AE">
        <w:rPr>
          <w:rFonts w:ascii="Georgia" w:hAnsi="Georgia"/>
          <w:u w:val="single"/>
          <w:lang w:val="en-US"/>
        </w:rPr>
        <w:t>Task:</w:t>
      </w:r>
      <w:r>
        <w:rPr>
          <w:rFonts w:ascii="Georgia" w:hAnsi="Georgia"/>
          <w:lang w:val="en-US"/>
        </w:rPr>
        <w:t xml:space="preserve"> Write a sentence or two describing an unattractive but beloved relative.  In your description use words that describe the unattractive features honestly yet reveal that you care about this person, that you accept and even admire him/her, complete with defects.  Use Keillor’s description as a model.  Throw in a pun if you can think of one. </w:t>
      </w: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p>
    <w:p w:rsidR="001614AE" w:rsidRDefault="001614AE" w:rsidP="0017373E">
      <w:pPr>
        <w:pStyle w:val="NoSpacing"/>
        <w:rPr>
          <w:rFonts w:ascii="Georgia" w:hAnsi="Georgia"/>
          <w:lang w:val="en-US"/>
        </w:rPr>
      </w:pPr>
      <w:r>
        <w:rPr>
          <w:rFonts w:ascii="Georgia" w:hAnsi="Georgia"/>
          <w:lang w:val="en-US"/>
        </w:rPr>
        <w:t xml:space="preserve">4. </w:t>
      </w:r>
      <w:r w:rsidR="003D1D44">
        <w:rPr>
          <w:rFonts w:ascii="Georgia" w:hAnsi="Georgia"/>
          <w:lang w:val="en-US"/>
        </w:rPr>
        <w:t xml:space="preserve">Pots rattled in the kitchen where Momma was frying corn cakes to go with vegetable soup for supper, and the homey sounds and scents </w:t>
      </w:r>
      <w:r w:rsidR="003D1D44" w:rsidRPr="00CC7747">
        <w:rPr>
          <w:rFonts w:ascii="Georgia" w:hAnsi="Georgia"/>
          <w:b/>
          <w:lang w:val="en-US"/>
        </w:rPr>
        <w:t>cushioned</w:t>
      </w:r>
      <w:r w:rsidR="003D1D44">
        <w:rPr>
          <w:rFonts w:ascii="Georgia" w:hAnsi="Georgia"/>
          <w:lang w:val="en-US"/>
        </w:rPr>
        <w:t xml:space="preserve"> me as I read of Jane Eyre in the </w:t>
      </w:r>
      <w:r w:rsidR="003D1D44" w:rsidRPr="00CC7747">
        <w:rPr>
          <w:rFonts w:ascii="Georgia" w:hAnsi="Georgia"/>
          <w:b/>
          <w:lang w:val="en-US"/>
        </w:rPr>
        <w:t>cold</w:t>
      </w:r>
      <w:r w:rsidR="003D1D44">
        <w:rPr>
          <w:rFonts w:ascii="Georgia" w:hAnsi="Georgia"/>
          <w:lang w:val="en-US"/>
        </w:rPr>
        <w:t xml:space="preserve"> English mansion of a </w:t>
      </w:r>
      <w:r w:rsidR="003D1D44" w:rsidRPr="00CC7747">
        <w:rPr>
          <w:rFonts w:ascii="Georgia" w:hAnsi="Georgia"/>
          <w:b/>
          <w:lang w:val="en-US"/>
        </w:rPr>
        <w:t xml:space="preserve">colder </w:t>
      </w:r>
      <w:r w:rsidR="003D1D44">
        <w:rPr>
          <w:rFonts w:ascii="Georgia" w:hAnsi="Georgia"/>
          <w:lang w:val="en-US"/>
        </w:rPr>
        <w:t>English gentleman.</w:t>
      </w:r>
    </w:p>
    <w:p w:rsidR="003D1D44" w:rsidRDefault="003D1D44" w:rsidP="0017373E">
      <w:pPr>
        <w:pStyle w:val="NoSpacing"/>
        <w:rPr>
          <w:rFonts w:ascii="Georgia" w:hAnsi="Georgia"/>
          <w:lang w:val="en-US"/>
        </w:rPr>
      </w:pPr>
      <w:r>
        <w:rPr>
          <w:rFonts w:ascii="Georgia" w:hAnsi="Georgia"/>
          <w:lang w:val="en-US"/>
        </w:rPr>
        <w:tab/>
        <w:t xml:space="preserve">-Maya </w:t>
      </w:r>
      <w:proofErr w:type="spellStart"/>
      <w:r>
        <w:rPr>
          <w:rFonts w:ascii="Georgia" w:hAnsi="Georgia"/>
          <w:lang w:val="en-US"/>
        </w:rPr>
        <w:t>Angelous</w:t>
      </w:r>
      <w:proofErr w:type="spellEnd"/>
      <w:r>
        <w:rPr>
          <w:rFonts w:ascii="Georgia" w:hAnsi="Georgia"/>
          <w:lang w:val="en-US"/>
        </w:rPr>
        <w:t xml:space="preserve">, </w:t>
      </w:r>
      <w:r w:rsidRPr="00A80682">
        <w:rPr>
          <w:rFonts w:ascii="Georgia" w:hAnsi="Georgia"/>
          <w:i/>
          <w:lang w:val="en-US"/>
        </w:rPr>
        <w:t>I know Why the Cage Bird Sings</w:t>
      </w:r>
    </w:p>
    <w:p w:rsidR="003D1D44" w:rsidRDefault="003D1D44" w:rsidP="0017373E">
      <w:pPr>
        <w:pStyle w:val="NoSpacing"/>
        <w:rPr>
          <w:rFonts w:ascii="Georgia" w:hAnsi="Georgia"/>
          <w:lang w:val="en-US"/>
        </w:rPr>
      </w:pPr>
    </w:p>
    <w:p w:rsidR="003D1D44" w:rsidRDefault="003D1D44" w:rsidP="0017373E">
      <w:pPr>
        <w:pStyle w:val="NoSpacing"/>
        <w:rPr>
          <w:rFonts w:ascii="Georgia" w:hAnsi="Georgia"/>
          <w:lang w:val="en-US"/>
        </w:rPr>
      </w:pPr>
    </w:p>
    <w:p w:rsidR="003D1D44" w:rsidRDefault="003D1D44" w:rsidP="0017373E">
      <w:pPr>
        <w:pStyle w:val="NoSpacing"/>
        <w:rPr>
          <w:rFonts w:ascii="Georgia" w:hAnsi="Georgia"/>
          <w:lang w:val="en-US"/>
        </w:rPr>
      </w:pPr>
    </w:p>
    <w:p w:rsidR="003D1D44" w:rsidRDefault="003D1D44" w:rsidP="0017373E">
      <w:pPr>
        <w:pStyle w:val="NoSpacing"/>
        <w:rPr>
          <w:rFonts w:ascii="Georgia" w:hAnsi="Georgia"/>
          <w:lang w:val="en-US"/>
        </w:rPr>
      </w:pPr>
    </w:p>
    <w:p w:rsidR="003D1D44" w:rsidRDefault="003D1D44" w:rsidP="0017373E">
      <w:pPr>
        <w:pStyle w:val="NoSpacing"/>
        <w:rPr>
          <w:rFonts w:ascii="Georgia" w:hAnsi="Georgia"/>
          <w:lang w:val="en-US"/>
        </w:rPr>
      </w:pPr>
    </w:p>
    <w:p w:rsidR="003D1D44" w:rsidRDefault="003D1D44" w:rsidP="0017373E">
      <w:pPr>
        <w:pStyle w:val="NoSpacing"/>
        <w:rPr>
          <w:rFonts w:ascii="Georgia" w:hAnsi="Georgia"/>
          <w:lang w:val="en-US"/>
        </w:rPr>
      </w:pPr>
    </w:p>
    <w:p w:rsidR="003D1D44" w:rsidRDefault="003D1D44" w:rsidP="0017373E">
      <w:pPr>
        <w:pStyle w:val="NoSpacing"/>
        <w:rPr>
          <w:rFonts w:ascii="Georgia" w:hAnsi="Georgia"/>
          <w:lang w:val="en-US"/>
        </w:rPr>
      </w:pPr>
    </w:p>
    <w:p w:rsidR="003D1D44" w:rsidRDefault="003D1D44" w:rsidP="0017373E">
      <w:pPr>
        <w:pStyle w:val="NoSpacing"/>
        <w:rPr>
          <w:rFonts w:ascii="Georgia" w:hAnsi="Georgia"/>
          <w:lang w:val="en-US"/>
        </w:rPr>
      </w:pPr>
    </w:p>
    <w:p w:rsidR="003D1D44" w:rsidRDefault="003D1D44" w:rsidP="0017373E">
      <w:pPr>
        <w:pStyle w:val="NoSpacing"/>
        <w:rPr>
          <w:rFonts w:ascii="Georgia" w:hAnsi="Georgia"/>
          <w:lang w:val="en-US"/>
        </w:rPr>
      </w:pPr>
    </w:p>
    <w:p w:rsidR="003D1D44" w:rsidRDefault="003D1D44" w:rsidP="0017373E">
      <w:pPr>
        <w:pStyle w:val="NoSpacing"/>
        <w:rPr>
          <w:rFonts w:ascii="Georgia" w:hAnsi="Georgia"/>
          <w:lang w:val="en-US"/>
        </w:rPr>
      </w:pPr>
      <w:r w:rsidRPr="003D1D44">
        <w:rPr>
          <w:rFonts w:ascii="Georgia" w:hAnsi="Georgia"/>
          <w:u w:val="single"/>
          <w:lang w:val="en-US"/>
        </w:rPr>
        <w:t>Task</w:t>
      </w:r>
      <w:r>
        <w:rPr>
          <w:rFonts w:ascii="Georgia" w:hAnsi="Georgia"/>
          <w:lang w:val="en-US"/>
        </w:rPr>
        <w:t>: Write a sentence using a strong verb to connect one part of your life with another.  For example, you could connect a book you are reading and your mother’s dinner preparations, as Maya Angelou does; or you could connect a classroom lecture with sounds outside.  Be creative.  Use an exact verb (like cushioned), one which connotes that attitude you want to convey.</w:t>
      </w:r>
    </w:p>
    <w:p w:rsidR="009258FC" w:rsidRDefault="009258FC" w:rsidP="0017373E">
      <w:pPr>
        <w:pStyle w:val="NoSpacing"/>
        <w:rPr>
          <w:rFonts w:ascii="Georgia" w:hAnsi="Georgia"/>
          <w:lang w:val="en-US"/>
        </w:rPr>
      </w:pPr>
    </w:p>
    <w:p w:rsidR="009258FC" w:rsidRDefault="009258FC" w:rsidP="0017373E">
      <w:pPr>
        <w:pStyle w:val="NoSpacing"/>
        <w:rPr>
          <w:rFonts w:ascii="Georgia" w:hAnsi="Georgia"/>
          <w:lang w:val="en-US"/>
        </w:rPr>
      </w:pPr>
    </w:p>
    <w:p w:rsidR="009258FC" w:rsidRDefault="009258FC" w:rsidP="0017373E">
      <w:pPr>
        <w:pStyle w:val="NoSpacing"/>
        <w:rPr>
          <w:rFonts w:ascii="Georgia" w:hAnsi="Georgia"/>
          <w:lang w:val="en-US"/>
        </w:rPr>
      </w:pPr>
    </w:p>
    <w:p w:rsidR="009258FC" w:rsidRDefault="009258FC" w:rsidP="0017373E">
      <w:pPr>
        <w:pStyle w:val="NoSpacing"/>
        <w:rPr>
          <w:rFonts w:ascii="Georgia" w:hAnsi="Georgia"/>
          <w:lang w:val="en-US"/>
        </w:rPr>
      </w:pPr>
    </w:p>
    <w:p w:rsidR="009258FC" w:rsidRDefault="009258FC" w:rsidP="0017373E">
      <w:pPr>
        <w:pStyle w:val="NoSpacing"/>
        <w:rPr>
          <w:rFonts w:ascii="Georgia" w:hAnsi="Georgia"/>
          <w:lang w:val="en-US"/>
        </w:rPr>
      </w:pPr>
    </w:p>
    <w:p w:rsidR="009258FC" w:rsidRDefault="009258FC" w:rsidP="0017373E">
      <w:pPr>
        <w:pStyle w:val="NoSpacing"/>
        <w:rPr>
          <w:rFonts w:ascii="Georgia" w:hAnsi="Georgia"/>
          <w:lang w:val="en-US"/>
        </w:rPr>
      </w:pPr>
    </w:p>
    <w:p w:rsidR="009258FC" w:rsidRDefault="009258FC" w:rsidP="0017373E">
      <w:pPr>
        <w:pStyle w:val="NoSpacing"/>
        <w:rPr>
          <w:rFonts w:ascii="Georgia" w:hAnsi="Georgia"/>
          <w:lang w:val="en-US"/>
        </w:rPr>
      </w:pPr>
    </w:p>
    <w:p w:rsidR="009258FC" w:rsidRDefault="009258FC" w:rsidP="0017373E">
      <w:pPr>
        <w:pStyle w:val="NoSpacing"/>
        <w:rPr>
          <w:rFonts w:ascii="Georgia" w:hAnsi="Georgia"/>
          <w:lang w:val="en-US"/>
        </w:rPr>
      </w:pPr>
    </w:p>
    <w:p w:rsidR="009258FC" w:rsidRDefault="009258FC" w:rsidP="0017373E">
      <w:pPr>
        <w:pStyle w:val="NoSpacing"/>
        <w:rPr>
          <w:rFonts w:ascii="Georgia" w:hAnsi="Georgia"/>
          <w:lang w:val="en-US"/>
        </w:rPr>
      </w:pPr>
    </w:p>
    <w:p w:rsidR="00CC7747" w:rsidRPr="00CC7747" w:rsidRDefault="009258FC" w:rsidP="0017373E">
      <w:pPr>
        <w:pStyle w:val="NoSpacing"/>
        <w:rPr>
          <w:rFonts w:ascii="Georgia" w:hAnsi="Georgia"/>
          <w:i/>
          <w:lang w:val="en-US"/>
        </w:rPr>
      </w:pPr>
      <w:r>
        <w:rPr>
          <w:rFonts w:ascii="Georgia" w:hAnsi="Georgia"/>
          <w:lang w:val="en-US"/>
        </w:rPr>
        <w:t xml:space="preserve">5. </w:t>
      </w:r>
      <w:r w:rsidR="00CC7747">
        <w:rPr>
          <w:rFonts w:ascii="Georgia" w:hAnsi="Georgia"/>
          <w:lang w:val="en-US"/>
        </w:rPr>
        <w:t xml:space="preserve"> </w:t>
      </w:r>
      <w:r w:rsidR="00CC7747" w:rsidRPr="00CC7747">
        <w:rPr>
          <w:rFonts w:ascii="Georgia" w:hAnsi="Georgia"/>
          <w:b/>
          <w:lang w:val="en-US"/>
        </w:rPr>
        <w:t>Use LEAD to analyze the following passage.</w:t>
      </w:r>
    </w:p>
    <w:p w:rsidR="00CC7747" w:rsidRDefault="00CC7747" w:rsidP="0017373E">
      <w:pPr>
        <w:pStyle w:val="NoSpacing"/>
        <w:rPr>
          <w:rFonts w:ascii="Georgia" w:hAnsi="Georgia"/>
          <w:lang w:val="en-US"/>
        </w:rPr>
      </w:pPr>
    </w:p>
    <w:p w:rsidR="009258FC" w:rsidRDefault="009258FC" w:rsidP="00CC7747">
      <w:pPr>
        <w:pStyle w:val="NoSpacing"/>
        <w:spacing w:line="480" w:lineRule="auto"/>
        <w:rPr>
          <w:rFonts w:ascii="Georgia" w:hAnsi="Georgia"/>
          <w:lang w:val="en-US"/>
        </w:rPr>
      </w:pPr>
      <w:r>
        <w:rPr>
          <w:rFonts w:ascii="Georgia" w:hAnsi="Georgia"/>
          <w:lang w:val="en-US"/>
        </w:rPr>
        <w:t>The side of the ship made an opaque belt of shadow on the darkling glassy shimmer of the sea.  But I saw at once something elongated and pale floating very close to the ladder.  Before I could form a guess a faint flash of phosphorescent light, which seemed to issue suddenly from the naked body of a man, flickered in the sleeping water with the elusive, silent play of summer light</w:t>
      </w:r>
      <w:r w:rsidR="002F66B2">
        <w:rPr>
          <w:rFonts w:ascii="Georgia" w:hAnsi="Georgia"/>
          <w:lang w:val="en-US"/>
        </w:rPr>
        <w:t>n</w:t>
      </w:r>
      <w:r>
        <w:rPr>
          <w:rFonts w:ascii="Georgia" w:hAnsi="Georgia"/>
          <w:lang w:val="en-US"/>
        </w:rPr>
        <w:t>ing in a night sky.  With a gasp I saw revealed to my stare a pair of feet, the long legs, a broad livid back immersed right up to the</w:t>
      </w:r>
      <w:r w:rsidR="002F66B2">
        <w:rPr>
          <w:rFonts w:ascii="Georgia" w:hAnsi="Georgia"/>
          <w:lang w:val="en-US"/>
        </w:rPr>
        <w:t xml:space="preserve"> neck in a greenish cadaverous g</w:t>
      </w:r>
      <w:r>
        <w:rPr>
          <w:rFonts w:ascii="Georgia" w:hAnsi="Georgia"/>
          <w:lang w:val="en-US"/>
        </w:rPr>
        <w:t xml:space="preserve">low. One hand, awash, clutched the bottom rung of the ladder.  He was complete but for the head.  A head-less </w:t>
      </w:r>
      <w:r w:rsidR="00C4531C">
        <w:rPr>
          <w:rFonts w:ascii="Georgia" w:hAnsi="Georgia"/>
          <w:lang w:val="en-US"/>
        </w:rPr>
        <w:t>corpse</w:t>
      </w:r>
      <w:r w:rsidR="002F66B2">
        <w:rPr>
          <w:rFonts w:ascii="Georgia" w:hAnsi="Georgia"/>
          <w:lang w:val="en-US"/>
        </w:rPr>
        <w:t>!</w:t>
      </w:r>
      <w:r>
        <w:rPr>
          <w:rFonts w:ascii="Georgia" w:hAnsi="Georgia"/>
          <w:lang w:val="en-US"/>
        </w:rPr>
        <w:t xml:space="preserve"> The cigar dropped out of my gaping mouth with a tiny plop and a short hiss quite audible in the absolute stillness of all things under heaven.  At that I suppose he raised up his face, a dimly pale oval in the shadow of the ship’s side . . . I only climbed on the spare spar</w:t>
      </w:r>
      <w:r w:rsidR="002F66B2">
        <w:rPr>
          <w:rFonts w:ascii="Georgia" w:hAnsi="Georgia"/>
          <w:lang w:val="en-US"/>
        </w:rPr>
        <w:t>*</w:t>
      </w:r>
      <w:r>
        <w:rPr>
          <w:rFonts w:ascii="Georgia" w:hAnsi="Georgia"/>
          <w:lang w:val="en-US"/>
        </w:rPr>
        <w:t xml:space="preserve"> and leaned over the rail as far as I could, to bring my eyes nearer to that mystery floating alongside.  As he hung by the ladder, like a resting swimmer, the sea </w:t>
      </w:r>
      <w:r w:rsidR="00C4531C">
        <w:rPr>
          <w:rFonts w:ascii="Georgia" w:hAnsi="Georgia"/>
          <w:lang w:val="en-US"/>
        </w:rPr>
        <w:t>lightning played about his limbs at every stir; and he appeared in it ghastly; silvery, fishlike.</w:t>
      </w:r>
    </w:p>
    <w:p w:rsidR="00C4531C" w:rsidRDefault="00C4531C" w:rsidP="00CC7747">
      <w:pPr>
        <w:pStyle w:val="NoSpacing"/>
        <w:spacing w:line="480" w:lineRule="auto"/>
        <w:rPr>
          <w:rFonts w:ascii="Georgia" w:hAnsi="Georgia"/>
          <w:i/>
          <w:lang w:val="en-US"/>
        </w:rPr>
      </w:pPr>
      <w:r>
        <w:rPr>
          <w:rFonts w:ascii="Georgia" w:hAnsi="Georgia"/>
          <w:lang w:val="en-US"/>
        </w:rPr>
        <w:tab/>
      </w:r>
      <w:r w:rsidR="00CC7747">
        <w:rPr>
          <w:rFonts w:ascii="Georgia" w:hAnsi="Georgia"/>
          <w:lang w:val="en-US"/>
        </w:rPr>
        <w:t>-Joseph</w:t>
      </w:r>
      <w:r>
        <w:rPr>
          <w:rFonts w:ascii="Georgia" w:hAnsi="Georgia"/>
          <w:lang w:val="en-US"/>
        </w:rPr>
        <w:t xml:space="preserve"> Conrad, </w:t>
      </w:r>
      <w:proofErr w:type="gramStart"/>
      <w:r w:rsidRPr="00C4531C">
        <w:rPr>
          <w:rFonts w:ascii="Georgia" w:hAnsi="Georgia"/>
          <w:i/>
          <w:lang w:val="en-US"/>
        </w:rPr>
        <w:t>The</w:t>
      </w:r>
      <w:proofErr w:type="gramEnd"/>
      <w:r w:rsidRPr="00C4531C">
        <w:rPr>
          <w:rFonts w:ascii="Georgia" w:hAnsi="Georgia"/>
          <w:i/>
          <w:lang w:val="en-US"/>
        </w:rPr>
        <w:t xml:space="preserve"> Secret Sharer and Other Stories</w:t>
      </w:r>
    </w:p>
    <w:p w:rsidR="002F66B2" w:rsidRPr="002F66B2" w:rsidRDefault="002F66B2" w:rsidP="00CC7747">
      <w:pPr>
        <w:pStyle w:val="NoSpacing"/>
        <w:spacing w:line="480" w:lineRule="auto"/>
        <w:rPr>
          <w:rFonts w:ascii="Georgia" w:hAnsi="Georgia"/>
          <w:lang w:val="en-US"/>
        </w:rPr>
      </w:pPr>
      <w:r>
        <w:rPr>
          <w:rFonts w:ascii="Georgia" w:hAnsi="Georgia"/>
          <w:i/>
          <w:lang w:val="en-US"/>
        </w:rPr>
        <w:tab/>
        <w:t xml:space="preserve">* </w:t>
      </w:r>
      <w:proofErr w:type="gramStart"/>
      <w:r w:rsidRPr="002F66B2">
        <w:rPr>
          <w:rFonts w:ascii="Georgia" w:hAnsi="Georgia"/>
          <w:lang w:val="en-US"/>
        </w:rPr>
        <w:t>a</w:t>
      </w:r>
      <w:proofErr w:type="gramEnd"/>
      <w:r w:rsidRPr="002F66B2">
        <w:rPr>
          <w:rFonts w:ascii="Georgia" w:hAnsi="Georgia"/>
          <w:lang w:val="en-US"/>
        </w:rPr>
        <w:t xml:space="preserve"> wooden o</w:t>
      </w:r>
      <w:bookmarkStart w:id="0" w:name="_GoBack"/>
      <w:bookmarkEnd w:id="0"/>
      <w:r w:rsidRPr="002F66B2">
        <w:rPr>
          <w:rFonts w:ascii="Georgia" w:hAnsi="Georgia"/>
          <w:lang w:val="en-US"/>
        </w:rPr>
        <w:t>r metal pole to support ringing on a ship</w:t>
      </w:r>
    </w:p>
    <w:sectPr w:rsidR="002F66B2" w:rsidRPr="002F66B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22" w:rsidRDefault="00461422" w:rsidP="00461422">
      <w:pPr>
        <w:spacing w:after="0" w:line="240" w:lineRule="auto"/>
      </w:pPr>
      <w:r>
        <w:separator/>
      </w:r>
    </w:p>
  </w:endnote>
  <w:endnote w:type="continuationSeparator" w:id="0">
    <w:p w:rsidR="00461422" w:rsidRDefault="00461422" w:rsidP="0046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22" w:rsidRDefault="00461422" w:rsidP="00461422">
      <w:pPr>
        <w:spacing w:after="0" w:line="240" w:lineRule="auto"/>
      </w:pPr>
      <w:r>
        <w:separator/>
      </w:r>
    </w:p>
  </w:footnote>
  <w:footnote w:type="continuationSeparator" w:id="0">
    <w:p w:rsidR="00461422" w:rsidRDefault="00461422" w:rsidP="00461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2" w:rsidRPr="00461422" w:rsidRDefault="00461422">
    <w:pPr>
      <w:pStyle w:val="Header"/>
      <w:rPr>
        <w:rFonts w:ascii="Georgia" w:hAnsi="Georgia"/>
      </w:rPr>
    </w:pPr>
    <w:r w:rsidRPr="00461422">
      <w:rPr>
        <w:rFonts w:ascii="Georgia" w:hAnsi="Georgia"/>
      </w:rPr>
      <w:t>Ms. McCann</w:t>
    </w:r>
    <w:r w:rsidRPr="00461422">
      <w:rPr>
        <w:rFonts w:ascii="Georgia" w:hAnsi="Georgia"/>
      </w:rPr>
      <w:tab/>
    </w:r>
    <w:r w:rsidRPr="00461422">
      <w:rPr>
        <w:rFonts w:ascii="Georgia" w:hAnsi="Georgia"/>
      </w:rPr>
      <w:tab/>
      <w:t>English 11H</w:t>
    </w:r>
  </w:p>
  <w:p w:rsidR="00461422" w:rsidRDefault="00461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186B"/>
    <w:multiLevelType w:val="hybridMultilevel"/>
    <w:tmpl w:val="DF58C8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22"/>
    <w:rsid w:val="001614AE"/>
    <w:rsid w:val="00166252"/>
    <w:rsid w:val="0017373E"/>
    <w:rsid w:val="002249D0"/>
    <w:rsid w:val="002F66B2"/>
    <w:rsid w:val="003D1D44"/>
    <w:rsid w:val="00461422"/>
    <w:rsid w:val="005D6D33"/>
    <w:rsid w:val="009258FC"/>
    <w:rsid w:val="00A51214"/>
    <w:rsid w:val="00A80682"/>
    <w:rsid w:val="00B84588"/>
    <w:rsid w:val="00BA6B69"/>
    <w:rsid w:val="00C4531C"/>
    <w:rsid w:val="00CC7747"/>
    <w:rsid w:val="00D5390D"/>
    <w:rsid w:val="00E62EF5"/>
    <w:rsid w:val="00EA6588"/>
    <w:rsid w:val="00F31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422"/>
    <w:pPr>
      <w:spacing w:after="0" w:line="240" w:lineRule="auto"/>
    </w:pPr>
  </w:style>
  <w:style w:type="paragraph" w:styleId="Header">
    <w:name w:val="header"/>
    <w:basedOn w:val="Normal"/>
    <w:link w:val="HeaderChar"/>
    <w:uiPriority w:val="99"/>
    <w:unhideWhenUsed/>
    <w:rsid w:val="0046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22"/>
  </w:style>
  <w:style w:type="paragraph" w:styleId="Footer">
    <w:name w:val="footer"/>
    <w:basedOn w:val="Normal"/>
    <w:link w:val="FooterChar"/>
    <w:uiPriority w:val="99"/>
    <w:unhideWhenUsed/>
    <w:rsid w:val="0046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22"/>
  </w:style>
  <w:style w:type="paragraph" w:styleId="BalloonText">
    <w:name w:val="Balloon Text"/>
    <w:basedOn w:val="Normal"/>
    <w:link w:val="BalloonTextChar"/>
    <w:uiPriority w:val="99"/>
    <w:semiHidden/>
    <w:unhideWhenUsed/>
    <w:rsid w:val="0046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422"/>
    <w:pPr>
      <w:spacing w:after="0" w:line="240" w:lineRule="auto"/>
    </w:pPr>
  </w:style>
  <w:style w:type="paragraph" w:styleId="Header">
    <w:name w:val="header"/>
    <w:basedOn w:val="Normal"/>
    <w:link w:val="HeaderChar"/>
    <w:uiPriority w:val="99"/>
    <w:unhideWhenUsed/>
    <w:rsid w:val="0046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22"/>
  </w:style>
  <w:style w:type="paragraph" w:styleId="Footer">
    <w:name w:val="footer"/>
    <w:basedOn w:val="Normal"/>
    <w:link w:val="FooterChar"/>
    <w:uiPriority w:val="99"/>
    <w:unhideWhenUsed/>
    <w:rsid w:val="0046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22"/>
  </w:style>
  <w:style w:type="paragraph" w:styleId="BalloonText">
    <w:name w:val="Balloon Text"/>
    <w:basedOn w:val="Normal"/>
    <w:link w:val="BalloonTextChar"/>
    <w:uiPriority w:val="99"/>
    <w:semiHidden/>
    <w:unhideWhenUsed/>
    <w:rsid w:val="0046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Bronwen</cp:lastModifiedBy>
  <cp:revision>18</cp:revision>
  <dcterms:created xsi:type="dcterms:W3CDTF">2013-03-22T17:22:00Z</dcterms:created>
  <dcterms:modified xsi:type="dcterms:W3CDTF">2013-03-22T18:06:00Z</dcterms:modified>
</cp:coreProperties>
</file>