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C" w:rsidRPr="0035131E" w:rsidRDefault="004265D7" w:rsidP="00426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b/>
          <w:sz w:val="24"/>
          <w:szCs w:val="24"/>
          <w:lang w:val="en-US"/>
        </w:rPr>
        <w:t>ACE Examples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b/>
          <w:sz w:val="24"/>
          <w:szCs w:val="24"/>
          <w:lang w:val="en-US"/>
        </w:rPr>
        <w:t>Look at the example ACE statements below.  For each example, explain what needs to be fixed.</w:t>
      </w:r>
    </w:p>
    <w:p w:rsidR="004265D7" w:rsidRPr="0035131E" w:rsidRDefault="004265D7" w:rsidP="004265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The barber is scared.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“My hands started trembling again.”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E: The barber is a rebel and Torres kills rebels.</w:t>
      </w:r>
    </w:p>
    <w:p w:rsidR="004265D7" w:rsidRDefault="007B2A75" w:rsidP="004265D7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Captain Torres is a brave man.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For example, [he said to the barber] “They told me you’d kill me. I came to find out” (Tellez 127).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E: Captain Torres ri</w:t>
      </w:r>
      <w:r w:rsidR="007B2A75"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sked his life to see how brave </w:t>
      </w:r>
      <w:r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the barber is. </w:t>
      </w:r>
    </w:p>
    <w:p w:rsidR="007B2A75" w:rsidRDefault="007B2A75" w:rsidP="007B2A75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7B2A75" w:rsidRDefault="007B2A75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Captain Torres is fearless.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The barber mentions how “[Captain Torres] thought of hanging the naked rebels and hold</w:t>
      </w:r>
      <w:r w:rsidR="007B2A75" w:rsidRPr="0035131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 target practice on certain parts of their body.” [125]</w:t>
      </w:r>
    </w:p>
    <w:p w:rsidR="004265D7" w:rsidRPr="0035131E" w:rsidRDefault="004265D7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E: This shows that Captain Torres does not fear ending another person’s life.</w:t>
      </w:r>
    </w:p>
    <w:p w:rsidR="007B2A75" w:rsidRDefault="007B2A75" w:rsidP="007B2A75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4265D7" w:rsidRDefault="004265D7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580DD0" w:rsidRPr="0035131E" w:rsidRDefault="00580DD0" w:rsidP="00580D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The captain was ready to die.</w:t>
      </w:r>
    </w:p>
    <w:p w:rsidR="00580DD0" w:rsidRPr="0035131E" w:rsidRDefault="00580DD0" w:rsidP="00580D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He went for a shave but at the end he says, “They told me that you’d kill me (page 127).</w:t>
      </w:r>
    </w:p>
    <w:p w:rsidR="00580DD0" w:rsidRPr="0035131E" w:rsidRDefault="00580DD0" w:rsidP="00580D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E: This shows he was ready to die going into the shop. </w:t>
      </w:r>
    </w:p>
    <w:p w:rsidR="00580DD0" w:rsidRDefault="00580DD0" w:rsidP="00580DD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580DD0" w:rsidRDefault="00580DD0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580DD0" w:rsidRPr="0035131E" w:rsidRDefault="00580DD0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The author uses suspense to make the reader think there is something terrifying about to happen.</w:t>
      </w:r>
    </w:p>
    <w:p w:rsidR="00580DD0" w:rsidRPr="0035131E" w:rsidRDefault="00580DD0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To make the point, “Out of his neck a gush of blood would spout on to the sheet, on the chair, on my hands, on the floor” (Tellez 126-127).</w:t>
      </w:r>
    </w:p>
    <w:p w:rsidR="00580DD0" w:rsidRPr="0035131E" w:rsidRDefault="00580DD0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E: The world “</w:t>
      </w:r>
      <w:r w:rsidR="003D1406" w:rsidRPr="0035131E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” is repeated a lot, and I think the author did that to create suspense.  When you hear something like that you may think that the barber is going to kill. </w:t>
      </w:r>
    </w:p>
    <w:p w:rsidR="00580DD0" w:rsidRDefault="00580DD0" w:rsidP="00580DD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580DD0" w:rsidRDefault="00580DD0" w:rsidP="00580DD0">
      <w:pPr>
        <w:pStyle w:val="NoSpacing"/>
        <w:rPr>
          <w:rFonts w:ascii="Times New Roman" w:hAnsi="Times New Roman" w:cs="Times New Roman"/>
          <w:lang w:val="en-US"/>
        </w:rPr>
      </w:pPr>
    </w:p>
    <w:p w:rsidR="00580DD0" w:rsidRPr="0035131E" w:rsidRDefault="003D140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A: Captain Torres is a military man and is also proud of his work, and is a confident man.</w:t>
      </w:r>
    </w:p>
    <w:p w:rsidR="003D1406" w:rsidRPr="0035131E" w:rsidRDefault="003D140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>C: “That was a fine show, eh?” “But soon they will all be dead” (124 Tellez).</w:t>
      </w:r>
    </w:p>
    <w:p w:rsidR="003D1406" w:rsidRPr="0035131E" w:rsidRDefault="003D140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5131E">
        <w:rPr>
          <w:rFonts w:ascii="Times New Roman" w:hAnsi="Times New Roman" w:cs="Times New Roman"/>
          <w:sz w:val="24"/>
          <w:szCs w:val="24"/>
          <w:lang w:val="en-US"/>
        </w:rPr>
        <w:t xml:space="preserve">E: The captain is hunting the man who is shaving him.  The barber and the captain have similar characteristics. </w:t>
      </w:r>
    </w:p>
    <w:p w:rsidR="003D1406" w:rsidRDefault="003D1406" w:rsidP="003D140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3D1406" w:rsidRDefault="003D1406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75D8" w:rsidRDefault="00CF75D8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75D8" w:rsidRDefault="00CF75D8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75D8" w:rsidRPr="00505A08" w:rsidRDefault="00CF75D8" w:rsidP="004265D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5A08">
        <w:rPr>
          <w:rFonts w:ascii="Times New Roman" w:hAnsi="Times New Roman" w:cs="Times New Roman"/>
          <w:b/>
          <w:sz w:val="24"/>
          <w:szCs w:val="24"/>
          <w:lang w:val="en-US"/>
        </w:rPr>
        <w:t>Using one of the quote integration strategies we have learned, fix the quotes below.</w:t>
      </w:r>
    </w:p>
    <w:p w:rsidR="00CF75D8" w:rsidRPr="00505A08" w:rsidRDefault="00CF75D8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F75D8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A: The barber is a rebel.</w:t>
      </w: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C: “[He] was secretly a rebel, but [he] was also a conscientious barber” (Tellez 125).</w:t>
      </w: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E: He is a rebel but only a few know because he needs to keep his job as a barber separate from being a rebel.</w:t>
      </w:r>
    </w:p>
    <w:p w:rsidR="00CF02D6" w:rsidRDefault="00CF02D6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02D6" w:rsidRDefault="00CF02D6" w:rsidP="004265D7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2D6" w:rsidRDefault="00CF02D6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02D6" w:rsidRDefault="00CF02D6" w:rsidP="004265D7">
      <w:pPr>
        <w:pStyle w:val="NoSpacing"/>
        <w:rPr>
          <w:rFonts w:ascii="Times New Roman" w:hAnsi="Times New Roman" w:cs="Times New Roman"/>
          <w:lang w:val="en-US"/>
        </w:rPr>
      </w:pP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A: Captain Torres is cruel.</w:t>
      </w: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C: “hanging the naked rebels” “target practice” (Tellez).</w:t>
      </w: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E: This shows that he doesn’t care about others. He doesn’t care, he just wants to humiliate the rebels.</w:t>
      </w:r>
    </w:p>
    <w:p w:rsidR="00CF02D6" w:rsidRPr="00505A08" w:rsidRDefault="00CF02D6" w:rsidP="004265D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F02D6" w:rsidRDefault="00CF02D6" w:rsidP="00CF02D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2D6" w:rsidRDefault="00CF02D6" w:rsidP="00CF02D6">
      <w:pPr>
        <w:pStyle w:val="NoSpacing"/>
        <w:rPr>
          <w:rFonts w:ascii="Times New Roman" w:hAnsi="Times New Roman" w:cs="Times New Roman"/>
          <w:lang w:val="en-US"/>
        </w:rPr>
      </w:pPr>
    </w:p>
    <w:p w:rsidR="00CF02D6" w:rsidRDefault="00CF02D6" w:rsidP="00CF02D6">
      <w:pPr>
        <w:pStyle w:val="NoSpacing"/>
        <w:rPr>
          <w:rFonts w:ascii="Times New Roman" w:hAnsi="Times New Roman" w:cs="Times New Roman"/>
          <w:lang w:val="en-US"/>
        </w:rPr>
      </w:pPr>
    </w:p>
    <w:p w:rsidR="00CF02D6" w:rsidRPr="00505A08" w:rsidRDefault="00CF02D6" w:rsidP="00CF02D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A: Captain Torres is intimidating.</w:t>
      </w:r>
    </w:p>
    <w:p w:rsidR="00CF02D6" w:rsidRPr="00505A08" w:rsidRDefault="00CF02D6" w:rsidP="00CF02D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C: “The tow</w:t>
      </w:r>
      <w:r w:rsidR="00396E1A" w:rsidRPr="00505A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5A08">
        <w:rPr>
          <w:rFonts w:ascii="Times New Roman" w:hAnsi="Times New Roman" w:cs="Times New Roman"/>
          <w:sz w:val="24"/>
          <w:szCs w:val="24"/>
          <w:lang w:val="en-US"/>
        </w:rPr>
        <w:t xml:space="preserve"> must’ve learned a lesson from what we did the other day” (Tellez 124).</w:t>
      </w:r>
    </w:p>
    <w:p w:rsidR="00CF02D6" w:rsidRPr="00505A08" w:rsidRDefault="00CF02D6" w:rsidP="00CF02D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05A08">
        <w:rPr>
          <w:rFonts w:ascii="Times New Roman" w:hAnsi="Times New Roman" w:cs="Times New Roman"/>
          <w:sz w:val="24"/>
          <w:szCs w:val="24"/>
          <w:lang w:val="en-US"/>
        </w:rPr>
        <w:t>E: Captain Torres</w:t>
      </w:r>
      <w:r w:rsidR="00396E1A" w:rsidRPr="00505A08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Pr="00505A08">
        <w:rPr>
          <w:rFonts w:ascii="Times New Roman" w:hAnsi="Times New Roman" w:cs="Times New Roman"/>
          <w:sz w:val="24"/>
          <w:szCs w:val="24"/>
          <w:lang w:val="en-US"/>
        </w:rPr>
        <w:t xml:space="preserve"> ways to scare the entire town. </w:t>
      </w:r>
    </w:p>
    <w:p w:rsidR="00CF02D6" w:rsidRPr="00505A08" w:rsidRDefault="00CF02D6" w:rsidP="00CF02D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F02D6" w:rsidRDefault="00CF02D6" w:rsidP="00CF02D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2D6" w:rsidRPr="004265D7" w:rsidRDefault="00CF02D6" w:rsidP="004265D7">
      <w:pPr>
        <w:pStyle w:val="NoSpacing"/>
        <w:rPr>
          <w:rFonts w:ascii="Times New Roman" w:hAnsi="Times New Roman" w:cs="Times New Roman"/>
          <w:lang w:val="en-US"/>
        </w:rPr>
      </w:pPr>
    </w:p>
    <w:sectPr w:rsidR="00CF02D6" w:rsidRPr="004265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34" w:rsidRDefault="005B6534" w:rsidP="003D1406">
      <w:pPr>
        <w:spacing w:after="0" w:line="240" w:lineRule="auto"/>
      </w:pPr>
      <w:r>
        <w:separator/>
      </w:r>
    </w:p>
  </w:endnote>
  <w:endnote w:type="continuationSeparator" w:id="0">
    <w:p w:rsidR="005B6534" w:rsidRDefault="005B6534" w:rsidP="003D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34" w:rsidRDefault="005B6534" w:rsidP="003D1406">
      <w:pPr>
        <w:spacing w:after="0" w:line="240" w:lineRule="auto"/>
      </w:pPr>
      <w:r>
        <w:separator/>
      </w:r>
    </w:p>
  </w:footnote>
  <w:footnote w:type="continuationSeparator" w:id="0">
    <w:p w:rsidR="005B6534" w:rsidRDefault="005B6534" w:rsidP="003D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E" w:rsidRPr="003D1406" w:rsidRDefault="0035131E">
    <w:pPr>
      <w:pStyle w:val="Header"/>
      <w:rPr>
        <w:rFonts w:ascii="Georgia" w:hAnsi="Georgia"/>
      </w:rPr>
    </w:pPr>
    <w:r w:rsidRPr="003D1406">
      <w:rPr>
        <w:rFonts w:ascii="Georgia" w:hAnsi="Georgia"/>
      </w:rPr>
      <w:t>Ms. McCann</w:t>
    </w:r>
    <w:r w:rsidRPr="003D1406">
      <w:rPr>
        <w:rFonts w:ascii="Georgia" w:hAnsi="Georgia"/>
      </w:rPr>
      <w:tab/>
    </w:r>
    <w:r w:rsidRPr="003D1406">
      <w:rPr>
        <w:rFonts w:ascii="Georgia" w:hAnsi="Georgia"/>
      </w:rPr>
      <w:tab/>
      <w:t>EN 11</w:t>
    </w:r>
  </w:p>
  <w:p w:rsidR="0035131E" w:rsidRDefault="00351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D7"/>
    <w:rsid w:val="000D1ACC"/>
    <w:rsid w:val="001242E7"/>
    <w:rsid w:val="0035131E"/>
    <w:rsid w:val="00396E1A"/>
    <w:rsid w:val="003D1406"/>
    <w:rsid w:val="004265D7"/>
    <w:rsid w:val="00505A08"/>
    <w:rsid w:val="00580DD0"/>
    <w:rsid w:val="005B6534"/>
    <w:rsid w:val="007B2A75"/>
    <w:rsid w:val="00965CFA"/>
    <w:rsid w:val="00977886"/>
    <w:rsid w:val="00992C24"/>
    <w:rsid w:val="00CF02D6"/>
    <w:rsid w:val="00C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B93A-68F8-4BBD-BF77-49CB909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06"/>
  </w:style>
  <w:style w:type="paragraph" w:styleId="Footer">
    <w:name w:val="footer"/>
    <w:basedOn w:val="Normal"/>
    <w:link w:val="FooterChar"/>
    <w:uiPriority w:val="99"/>
    <w:unhideWhenUsed/>
    <w:rsid w:val="003D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06"/>
  </w:style>
  <w:style w:type="paragraph" w:styleId="BalloonText">
    <w:name w:val="Balloon Text"/>
    <w:basedOn w:val="Normal"/>
    <w:link w:val="BalloonTextChar"/>
    <w:uiPriority w:val="99"/>
    <w:semiHidden/>
    <w:unhideWhenUsed/>
    <w:rsid w:val="003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2015-09-25T03:39:00Z</cp:lastPrinted>
  <dcterms:created xsi:type="dcterms:W3CDTF">2015-09-25T15:32:00Z</dcterms:created>
  <dcterms:modified xsi:type="dcterms:W3CDTF">2015-09-25T15:32:00Z</dcterms:modified>
</cp:coreProperties>
</file>